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DF33" w14:textId="77777777" w:rsidR="007A4C2A" w:rsidRPr="004D4280" w:rsidRDefault="007A4C2A" w:rsidP="007A4C2A">
      <w:pPr>
        <w:pStyle w:val="7"/>
        <w:jc w:val="center"/>
        <w:rPr>
          <w:rFonts w:ascii="Times New Roman" w:hAnsi="Times New Roman"/>
          <w:b/>
          <w:i w:val="0"/>
          <w:iCs w:val="0"/>
          <w:color w:val="auto"/>
        </w:rPr>
      </w:pPr>
      <w:r w:rsidRPr="004D4280">
        <w:rPr>
          <w:rFonts w:ascii="Times New Roman" w:hAnsi="Times New Roman"/>
          <w:b/>
          <w:i w:val="0"/>
          <w:iCs w:val="0"/>
          <w:color w:val="auto"/>
        </w:rPr>
        <w:t>КАЗАХСКИЙ НАЦИОНАЛЬНЫЙ УНИВЕРСИТЕТ ИМ. АЛЬ-ФАРАБИ</w:t>
      </w:r>
    </w:p>
    <w:p w14:paraId="5E7B68F0" w14:textId="77777777" w:rsidR="007A4C2A" w:rsidRPr="004D4280" w:rsidRDefault="007A4C2A" w:rsidP="007A4C2A">
      <w:pPr>
        <w:jc w:val="center"/>
        <w:rPr>
          <w:b/>
        </w:rPr>
      </w:pPr>
      <w:r w:rsidRPr="004D4280">
        <w:rPr>
          <w:b/>
        </w:rPr>
        <w:t>Физико-технический факультет</w:t>
      </w:r>
    </w:p>
    <w:p w14:paraId="3F75AEFB" w14:textId="77777777" w:rsidR="007A4C2A" w:rsidRPr="004D4280" w:rsidRDefault="007A4C2A" w:rsidP="007A4C2A">
      <w:pPr>
        <w:jc w:val="center"/>
        <w:rPr>
          <w:b/>
        </w:rPr>
      </w:pPr>
      <w:r w:rsidRPr="004D4280">
        <w:rPr>
          <w:b/>
        </w:rPr>
        <w:t>Кафедра физики твердого тела и нелинейной физики</w:t>
      </w:r>
    </w:p>
    <w:p w14:paraId="20C6AD53" w14:textId="77777777" w:rsidR="007A4C2A" w:rsidRPr="004D4280" w:rsidRDefault="007A4C2A" w:rsidP="007A4C2A">
      <w:pPr>
        <w:jc w:val="center"/>
        <w:rPr>
          <w:b/>
        </w:rPr>
      </w:pPr>
    </w:p>
    <w:p w14:paraId="00F41057" w14:textId="77777777" w:rsidR="007A4C2A" w:rsidRPr="004D4280" w:rsidRDefault="007A4C2A" w:rsidP="007A4C2A">
      <w:pPr>
        <w:jc w:val="center"/>
        <w:rPr>
          <w:b/>
        </w:rPr>
      </w:pPr>
    </w:p>
    <w:p w14:paraId="2E237C26" w14:textId="77777777" w:rsidR="007A4C2A" w:rsidRPr="004D4280" w:rsidRDefault="007A4C2A" w:rsidP="007A4C2A">
      <w:pPr>
        <w:jc w:val="center"/>
        <w:rPr>
          <w:b/>
        </w:rPr>
      </w:pPr>
    </w:p>
    <w:tbl>
      <w:tblPr>
        <w:tblW w:w="9645" w:type="dxa"/>
        <w:tblLayout w:type="fixed"/>
        <w:tblLook w:val="00A0" w:firstRow="1" w:lastRow="0" w:firstColumn="1" w:lastColumn="0" w:noHBand="0" w:noVBand="0"/>
      </w:tblPr>
      <w:tblGrid>
        <w:gridCol w:w="4427"/>
        <w:gridCol w:w="5218"/>
      </w:tblGrid>
      <w:tr w:rsidR="007A4C2A" w:rsidRPr="004D4280" w14:paraId="742D6F7B" w14:textId="77777777" w:rsidTr="004144AE">
        <w:tc>
          <w:tcPr>
            <w:tcW w:w="4428" w:type="dxa"/>
          </w:tcPr>
          <w:p w14:paraId="225E8D88" w14:textId="77777777" w:rsidR="007A4C2A" w:rsidRPr="004D4280" w:rsidRDefault="007A4C2A" w:rsidP="004144AE">
            <w:pPr>
              <w:spacing w:line="276" w:lineRule="auto"/>
              <w:jc w:val="both"/>
              <w:rPr>
                <w:b/>
              </w:rPr>
            </w:pPr>
          </w:p>
        </w:tc>
        <w:tc>
          <w:tcPr>
            <w:tcW w:w="5220" w:type="dxa"/>
          </w:tcPr>
          <w:p w14:paraId="20686393" w14:textId="77777777" w:rsidR="007A4C2A" w:rsidRDefault="007A4C2A" w:rsidP="004144AE">
            <w:pPr>
              <w:keepNext/>
              <w:outlineLvl w:val="0"/>
              <w:rPr>
                <w:b/>
                <w:bCs/>
                <w:kern w:val="32"/>
              </w:rPr>
            </w:pPr>
            <w:r w:rsidRPr="004D4280">
              <w:rPr>
                <w:b/>
                <w:bCs/>
                <w:kern w:val="32"/>
              </w:rPr>
              <w:t>УТВЕРЖДАЮ</w:t>
            </w:r>
          </w:p>
          <w:p w14:paraId="5FC0D355" w14:textId="77777777" w:rsidR="007A4C2A" w:rsidRPr="004D4280" w:rsidRDefault="007A4C2A" w:rsidP="004144AE">
            <w:pPr>
              <w:keepNext/>
              <w:outlineLvl w:val="0"/>
              <w:rPr>
                <w:b/>
                <w:bCs/>
                <w:kern w:val="32"/>
                <w:lang w:val="kk-KZ"/>
              </w:rPr>
            </w:pPr>
          </w:p>
          <w:p w14:paraId="03784CAC" w14:textId="77777777" w:rsidR="007A4C2A" w:rsidRDefault="007A4C2A" w:rsidP="004144AE">
            <w:pPr>
              <w:outlineLvl w:val="6"/>
            </w:pPr>
            <w:r w:rsidRPr="004D4280">
              <w:t>Декан факультета</w:t>
            </w:r>
          </w:p>
          <w:p w14:paraId="392203C1" w14:textId="77777777" w:rsidR="007A4C2A" w:rsidRPr="004D4280" w:rsidRDefault="007A4C2A" w:rsidP="004144AE">
            <w:pPr>
              <w:outlineLvl w:val="6"/>
            </w:pPr>
          </w:p>
          <w:p w14:paraId="68F6CF77" w14:textId="77777777" w:rsidR="007A4C2A" w:rsidRDefault="007A4C2A" w:rsidP="004144AE">
            <w:pPr>
              <w:outlineLvl w:val="6"/>
            </w:pPr>
            <w:r w:rsidRPr="004D4280">
              <w:t xml:space="preserve">___________________ </w:t>
            </w:r>
            <w:proofErr w:type="spellStart"/>
            <w:r>
              <w:t>Бейсен</w:t>
            </w:r>
            <w:proofErr w:type="spellEnd"/>
            <w:r>
              <w:t xml:space="preserve"> Н</w:t>
            </w:r>
            <w:r w:rsidRPr="004D4280">
              <w:t>.</w:t>
            </w:r>
            <w:r>
              <w:rPr>
                <w:lang w:val="kk-KZ"/>
              </w:rPr>
              <w:t>Ә</w:t>
            </w:r>
            <w:r w:rsidRPr="004D4280">
              <w:t>.</w:t>
            </w:r>
          </w:p>
          <w:p w14:paraId="5F81E597" w14:textId="77777777" w:rsidR="007A4C2A" w:rsidRPr="004D4280" w:rsidRDefault="007A4C2A" w:rsidP="004144AE">
            <w:pPr>
              <w:outlineLvl w:val="6"/>
            </w:pPr>
          </w:p>
          <w:p w14:paraId="1551B823" w14:textId="788C33B7" w:rsidR="007A4C2A" w:rsidRPr="004D4280" w:rsidRDefault="007A4C2A" w:rsidP="004144AE">
            <w:pPr>
              <w:outlineLvl w:val="6"/>
            </w:pPr>
            <w:r w:rsidRPr="004D4280">
              <w:t>"______"________ 20</w:t>
            </w:r>
            <w:r>
              <w:t>23</w:t>
            </w:r>
            <w:r w:rsidRPr="004D4280">
              <w:t xml:space="preserve"> г.</w:t>
            </w:r>
          </w:p>
          <w:p w14:paraId="7B11C7DD" w14:textId="77777777" w:rsidR="007A4C2A" w:rsidRPr="004D4280" w:rsidRDefault="007A4C2A" w:rsidP="004144AE">
            <w:pPr>
              <w:spacing w:line="276" w:lineRule="auto"/>
            </w:pPr>
          </w:p>
        </w:tc>
      </w:tr>
    </w:tbl>
    <w:p w14:paraId="0E1AA7D0" w14:textId="77777777" w:rsidR="007A4C2A" w:rsidRPr="004D4280" w:rsidRDefault="007A4C2A" w:rsidP="007A4C2A">
      <w:pPr>
        <w:jc w:val="right"/>
      </w:pPr>
    </w:p>
    <w:p w14:paraId="2FA4A038" w14:textId="77777777" w:rsidR="007A4C2A" w:rsidRPr="004D4280" w:rsidRDefault="007A4C2A" w:rsidP="007A4C2A">
      <w:pPr>
        <w:jc w:val="right"/>
      </w:pPr>
    </w:p>
    <w:p w14:paraId="68CEC05C" w14:textId="77777777" w:rsidR="007A4C2A" w:rsidRPr="004D4280" w:rsidRDefault="007A4C2A" w:rsidP="007A4C2A">
      <w:pPr>
        <w:jc w:val="right"/>
      </w:pPr>
    </w:p>
    <w:p w14:paraId="5EB679D0" w14:textId="77777777" w:rsidR="007A4C2A" w:rsidRPr="004D4280" w:rsidRDefault="007A4C2A" w:rsidP="007A4C2A">
      <w:pPr>
        <w:keepNext/>
        <w:spacing w:before="240" w:after="60"/>
        <w:jc w:val="center"/>
        <w:outlineLvl w:val="0"/>
        <w:rPr>
          <w:b/>
          <w:bCs/>
          <w:kern w:val="32"/>
        </w:rPr>
      </w:pPr>
      <w:r w:rsidRPr="004D4280">
        <w:rPr>
          <w:b/>
          <w:bCs/>
          <w:kern w:val="32"/>
        </w:rPr>
        <w:t>УЧЕБНО-МЕТОДИЧЕСКИЙ КОМПЛЕКС ДИСЦИПЛИНЫ</w:t>
      </w:r>
    </w:p>
    <w:p w14:paraId="196C0C16" w14:textId="75DFC8E2" w:rsidR="007A4C2A" w:rsidRPr="00CE632C" w:rsidRDefault="008D48E7" w:rsidP="007A4C2A">
      <w:pPr>
        <w:pStyle w:val="3"/>
        <w:jc w:val="center"/>
        <w:rPr>
          <w:color w:val="000000"/>
        </w:rPr>
      </w:pPr>
      <w:r>
        <w:rPr>
          <w:rStyle w:val="FontStyle37"/>
          <w:bCs/>
          <w:color w:val="000000"/>
          <w:lang w:val="kk-KZ"/>
        </w:rPr>
        <w:t>Т</w:t>
      </w:r>
      <w:r>
        <w:rPr>
          <w:rStyle w:val="FontStyle37"/>
          <w:bCs/>
          <w:color w:val="000000"/>
          <w:lang w:val="en-US"/>
        </w:rPr>
        <w:t>P</w:t>
      </w:r>
      <w:r w:rsidR="007A4C2A" w:rsidRPr="00300BB4">
        <w:rPr>
          <w:rStyle w:val="FontStyle37"/>
          <w:bCs/>
          <w:color w:val="000000"/>
          <w:lang w:val="kk-KZ"/>
        </w:rPr>
        <w:t>S</w:t>
      </w:r>
      <w:r>
        <w:rPr>
          <w:rStyle w:val="FontStyle37"/>
          <w:bCs/>
          <w:color w:val="000000"/>
          <w:lang w:val="en-US"/>
        </w:rPr>
        <w:t>NP</w:t>
      </w:r>
      <w:r w:rsidRPr="008D48E7">
        <w:rPr>
          <w:rStyle w:val="FontStyle37"/>
          <w:bCs/>
          <w:color w:val="000000"/>
        </w:rPr>
        <w:t>6306</w:t>
      </w:r>
      <w:r w:rsidR="007A4C2A" w:rsidRPr="00300BB4">
        <w:rPr>
          <w:rStyle w:val="FontStyle36"/>
          <w:bCs w:val="0"/>
          <w:color w:val="000000"/>
          <w:lang w:val="kk-KZ"/>
        </w:rPr>
        <w:t>-</w:t>
      </w:r>
      <w:r w:rsidR="007A4C2A" w:rsidRPr="00CE632C">
        <w:rPr>
          <w:color w:val="000000"/>
          <w:lang w:val="kk-KZ"/>
        </w:rPr>
        <w:t xml:space="preserve"> </w:t>
      </w:r>
      <w:r w:rsidR="007A4C2A" w:rsidRPr="00CE632C">
        <w:rPr>
          <w:color w:val="000000"/>
        </w:rPr>
        <w:t>«</w:t>
      </w:r>
      <w:r w:rsidR="004A5FD5">
        <w:rPr>
          <w:color w:val="000000"/>
        </w:rPr>
        <w:t>Технология построение сетей нового поколения</w:t>
      </w:r>
      <w:r w:rsidR="007A4C2A">
        <w:rPr>
          <w:color w:val="000000"/>
        </w:rPr>
        <w:t xml:space="preserve"> </w:t>
      </w:r>
      <w:r w:rsidR="007A4C2A" w:rsidRPr="00CE632C">
        <w:rPr>
          <w:color w:val="000000"/>
        </w:rPr>
        <w:t>»</w:t>
      </w:r>
    </w:p>
    <w:p w14:paraId="61187491" w14:textId="77777777" w:rsidR="007A4C2A" w:rsidRPr="004D4280" w:rsidRDefault="007A4C2A" w:rsidP="007A4C2A"/>
    <w:p w14:paraId="023CD0F2" w14:textId="6CBB9B92" w:rsidR="007A4C2A" w:rsidRPr="004D4280" w:rsidRDefault="007A4C2A" w:rsidP="007A4C2A">
      <w:pPr>
        <w:jc w:val="center"/>
      </w:pPr>
      <w:proofErr w:type="gramStart"/>
      <w:r w:rsidRPr="004D4280">
        <w:t>Специальность«</w:t>
      </w:r>
      <w:proofErr w:type="gramEnd"/>
      <w:r>
        <w:rPr>
          <w:lang w:val="kk-KZ" w:eastAsia="ar-SA"/>
        </w:rPr>
        <w:t>6</w:t>
      </w:r>
      <w:r w:rsidR="00726A26">
        <w:rPr>
          <w:lang w:val="kk-KZ" w:eastAsia="ar-SA"/>
        </w:rPr>
        <w:t>М</w:t>
      </w:r>
      <w:r>
        <w:rPr>
          <w:bCs/>
        </w:rPr>
        <w:t>06201</w:t>
      </w:r>
      <w:r w:rsidRPr="004D4280">
        <w:t xml:space="preserve">– </w:t>
      </w:r>
      <w:r w:rsidRPr="004D4280">
        <w:rPr>
          <w:bCs/>
          <w:lang w:val="kk-KZ"/>
        </w:rPr>
        <w:t>Радиотехника, электроника и телекоммуникации</w:t>
      </w:r>
      <w:r w:rsidRPr="004D4280">
        <w:t xml:space="preserve">» </w:t>
      </w:r>
    </w:p>
    <w:p w14:paraId="72288776" w14:textId="77777777" w:rsidR="007A4C2A" w:rsidRPr="004D4280" w:rsidRDefault="007A4C2A" w:rsidP="007A4C2A">
      <w:pPr>
        <w:jc w:val="center"/>
      </w:pPr>
    </w:p>
    <w:p w14:paraId="17E1B8E0" w14:textId="77777777" w:rsidR="007A4C2A" w:rsidRPr="004D4280" w:rsidRDefault="007A4C2A" w:rsidP="007A4C2A">
      <w:pPr>
        <w:jc w:val="center"/>
        <w:rPr>
          <w:u w:val="single"/>
        </w:rPr>
      </w:pPr>
      <w:r w:rsidRPr="004D4280">
        <w:t xml:space="preserve"> Образовательная программа</w:t>
      </w:r>
      <w:r w:rsidRPr="004D4280">
        <w:rPr>
          <w:lang w:val="kk-KZ"/>
        </w:rPr>
        <w:t xml:space="preserve"> по базовым дисциплинам</w:t>
      </w:r>
      <w:r w:rsidRPr="004D4280">
        <w:t xml:space="preserve"> «</w:t>
      </w:r>
      <w:r w:rsidRPr="004D4280">
        <w:rPr>
          <w:lang w:val="kk-KZ"/>
        </w:rPr>
        <w:t>Радиотехника</w:t>
      </w:r>
      <w:r w:rsidRPr="004D4280">
        <w:t>»</w:t>
      </w:r>
    </w:p>
    <w:p w14:paraId="497E2F48" w14:textId="77777777" w:rsidR="007A4C2A" w:rsidRPr="004D4280" w:rsidRDefault="007A4C2A" w:rsidP="007A4C2A">
      <w:pPr>
        <w:rPr>
          <w:b/>
        </w:rPr>
      </w:pPr>
    </w:p>
    <w:p w14:paraId="08E8C90F" w14:textId="77777777" w:rsidR="007A4C2A" w:rsidRPr="004D4280" w:rsidRDefault="007A4C2A" w:rsidP="007A4C2A">
      <w:pPr>
        <w:jc w:val="center"/>
      </w:pPr>
    </w:p>
    <w:p w14:paraId="6575E724" w14:textId="77777777" w:rsidR="007A4C2A" w:rsidRPr="004D4280" w:rsidRDefault="007A4C2A" w:rsidP="007A4C2A">
      <w:pPr>
        <w:jc w:val="center"/>
      </w:pPr>
    </w:p>
    <w:p w14:paraId="77312DBC" w14:textId="77777777" w:rsidR="007A4C2A" w:rsidRDefault="007A4C2A" w:rsidP="007A4C2A">
      <w:pPr>
        <w:jc w:val="center"/>
      </w:pPr>
    </w:p>
    <w:p w14:paraId="34B48773" w14:textId="77777777" w:rsidR="007A4C2A" w:rsidRPr="004D4280" w:rsidRDefault="007A4C2A" w:rsidP="007A4C2A">
      <w:pPr>
        <w:jc w:val="center"/>
      </w:pPr>
    </w:p>
    <w:p w14:paraId="0CBD0DE3" w14:textId="77777777" w:rsidR="007A4C2A" w:rsidRPr="004D4280" w:rsidRDefault="007A4C2A" w:rsidP="007A4C2A">
      <w:pPr>
        <w:jc w:val="center"/>
      </w:pPr>
    </w:p>
    <w:p w14:paraId="4BCA7F67" w14:textId="61629B79" w:rsidR="007A4C2A" w:rsidRPr="004D4280" w:rsidRDefault="007A4C2A" w:rsidP="007A4C2A">
      <w:pPr>
        <w:jc w:val="center"/>
        <w:rPr>
          <w:lang w:val="kk-KZ"/>
        </w:rPr>
      </w:pPr>
      <w:r w:rsidRPr="004D4280">
        <w:t>Курс –</w:t>
      </w:r>
      <w:r w:rsidR="004A5FD5" w:rsidRPr="004A5FD5">
        <w:t>2</w:t>
      </w:r>
    </w:p>
    <w:p w14:paraId="32866644" w14:textId="7AC4F506" w:rsidR="007A4C2A" w:rsidRPr="004A5FD5" w:rsidRDefault="007A4C2A" w:rsidP="007A4C2A">
      <w:pPr>
        <w:jc w:val="center"/>
      </w:pPr>
      <w:r w:rsidRPr="004D4280">
        <w:t>Семестр –</w:t>
      </w:r>
      <w:r>
        <w:t xml:space="preserve"> </w:t>
      </w:r>
      <w:r w:rsidR="004A5FD5" w:rsidRPr="004A5FD5">
        <w:t>3</w:t>
      </w:r>
    </w:p>
    <w:p w14:paraId="690DFBFE" w14:textId="77777777" w:rsidR="007A4C2A" w:rsidRPr="004D4280" w:rsidRDefault="007A4C2A" w:rsidP="007A4C2A">
      <w:pPr>
        <w:jc w:val="center"/>
        <w:rPr>
          <w:lang w:val="kk-KZ"/>
        </w:rPr>
      </w:pPr>
      <w:r w:rsidRPr="004D4280">
        <w:t xml:space="preserve">Кол-во кредитов – </w:t>
      </w:r>
      <w:r>
        <w:t>3</w:t>
      </w:r>
    </w:p>
    <w:p w14:paraId="58892F71" w14:textId="77777777" w:rsidR="007A4C2A" w:rsidRPr="004D4280" w:rsidRDefault="007A4C2A" w:rsidP="007A4C2A">
      <w:pPr>
        <w:jc w:val="both"/>
      </w:pPr>
    </w:p>
    <w:p w14:paraId="21EDD8AC" w14:textId="77777777" w:rsidR="007A4C2A" w:rsidRPr="004D4280" w:rsidRDefault="007A4C2A" w:rsidP="007A4C2A">
      <w:pPr>
        <w:jc w:val="both"/>
      </w:pPr>
    </w:p>
    <w:p w14:paraId="3C9DF110" w14:textId="77777777" w:rsidR="007A4C2A" w:rsidRPr="004D4280" w:rsidRDefault="007A4C2A" w:rsidP="007A4C2A">
      <w:pPr>
        <w:spacing w:after="120"/>
        <w:rPr>
          <w:rFonts w:eastAsia="Calibri"/>
          <w:b/>
          <w:lang w:val="kk-KZ"/>
        </w:rPr>
      </w:pPr>
    </w:p>
    <w:p w14:paraId="1235BD98" w14:textId="77777777" w:rsidR="007A4C2A" w:rsidRDefault="007A4C2A" w:rsidP="007A4C2A">
      <w:pPr>
        <w:spacing w:after="120"/>
        <w:rPr>
          <w:rFonts w:eastAsia="Calibri"/>
          <w:b/>
        </w:rPr>
      </w:pPr>
    </w:p>
    <w:p w14:paraId="32B72E56" w14:textId="77777777" w:rsidR="007A4C2A" w:rsidRDefault="007A4C2A" w:rsidP="007A4C2A">
      <w:pPr>
        <w:spacing w:after="120"/>
        <w:rPr>
          <w:rFonts w:eastAsia="Calibri"/>
          <w:b/>
        </w:rPr>
      </w:pPr>
    </w:p>
    <w:p w14:paraId="387962F9" w14:textId="77777777" w:rsidR="007A4C2A" w:rsidRDefault="007A4C2A" w:rsidP="007A4C2A">
      <w:pPr>
        <w:spacing w:after="120"/>
        <w:rPr>
          <w:rFonts w:eastAsia="Calibri"/>
          <w:b/>
        </w:rPr>
      </w:pPr>
    </w:p>
    <w:p w14:paraId="23D6BA1C" w14:textId="77777777" w:rsidR="007A4C2A" w:rsidRDefault="007A4C2A" w:rsidP="007A4C2A">
      <w:pPr>
        <w:spacing w:after="120"/>
        <w:rPr>
          <w:rFonts w:eastAsia="Calibri"/>
          <w:b/>
        </w:rPr>
      </w:pPr>
    </w:p>
    <w:p w14:paraId="7FAE7ADE" w14:textId="77777777" w:rsidR="007A4C2A" w:rsidRPr="004D4280" w:rsidRDefault="007A4C2A" w:rsidP="007A4C2A">
      <w:pPr>
        <w:spacing w:after="120"/>
        <w:rPr>
          <w:rFonts w:eastAsia="Calibri"/>
          <w:b/>
        </w:rPr>
      </w:pPr>
    </w:p>
    <w:p w14:paraId="63AC876A" w14:textId="77777777" w:rsidR="007A4C2A" w:rsidRPr="004D4280" w:rsidRDefault="007A4C2A" w:rsidP="007A4C2A">
      <w:pPr>
        <w:spacing w:after="120"/>
        <w:rPr>
          <w:rFonts w:eastAsia="Calibri"/>
          <w:b/>
        </w:rPr>
      </w:pPr>
    </w:p>
    <w:p w14:paraId="6CD3D595" w14:textId="77777777" w:rsidR="007A4C2A" w:rsidRPr="004D4280" w:rsidRDefault="007A4C2A" w:rsidP="007A4C2A">
      <w:pPr>
        <w:spacing w:after="120"/>
        <w:rPr>
          <w:rFonts w:eastAsia="Calibri"/>
          <w:b/>
        </w:rPr>
      </w:pPr>
    </w:p>
    <w:p w14:paraId="15B59A6F" w14:textId="1E538078" w:rsidR="007A4C2A" w:rsidRPr="004D4280" w:rsidRDefault="007A4C2A" w:rsidP="007A4C2A">
      <w:pPr>
        <w:spacing w:after="120"/>
        <w:jc w:val="center"/>
        <w:rPr>
          <w:rFonts w:eastAsia="Calibri"/>
          <w:b/>
          <w:lang w:val="kk-KZ"/>
        </w:rPr>
      </w:pPr>
      <w:r>
        <w:rPr>
          <w:rFonts w:eastAsia="Calibri"/>
          <w:b/>
        </w:rPr>
        <w:t>Алматы 2023</w:t>
      </w:r>
      <w:r w:rsidRPr="004D4280">
        <w:rPr>
          <w:rFonts w:eastAsia="Calibri"/>
          <w:b/>
        </w:rPr>
        <w:t xml:space="preserve"> г.</w:t>
      </w:r>
    </w:p>
    <w:p w14:paraId="72F25DFA" w14:textId="77777777" w:rsidR="007A4C2A" w:rsidRPr="004D4280" w:rsidRDefault="007A4C2A" w:rsidP="007A4C2A">
      <w:pPr>
        <w:spacing w:after="120"/>
        <w:jc w:val="center"/>
        <w:rPr>
          <w:rFonts w:eastAsia="Calibri"/>
          <w:b/>
          <w:lang w:val="kk-KZ"/>
        </w:rPr>
      </w:pPr>
    </w:p>
    <w:p w14:paraId="570C2EDD" w14:textId="77777777" w:rsidR="007A4C2A" w:rsidRPr="004D4280" w:rsidRDefault="007A4C2A" w:rsidP="007A4C2A">
      <w:pPr>
        <w:spacing w:after="120"/>
        <w:jc w:val="center"/>
        <w:rPr>
          <w:rFonts w:eastAsia="Calibri"/>
          <w:b/>
          <w:lang w:val="kk-KZ"/>
        </w:rPr>
      </w:pPr>
    </w:p>
    <w:p w14:paraId="096EB59F" w14:textId="77777777" w:rsidR="007A4C2A" w:rsidRPr="004D4280" w:rsidRDefault="007A4C2A" w:rsidP="007A4C2A">
      <w:pPr>
        <w:spacing w:after="120"/>
        <w:jc w:val="both"/>
        <w:rPr>
          <w:rFonts w:eastAsia="Calibri"/>
          <w:lang w:val="kk-KZ"/>
        </w:rPr>
      </w:pPr>
      <w:r w:rsidRPr="004D4280">
        <w:rPr>
          <w:rFonts w:eastAsia="Calibri"/>
        </w:rPr>
        <w:lastRenderedPageBreak/>
        <w:t>Учебно-методический комплекс дисциплины составлен Байдельдинов У.С.</w:t>
      </w:r>
      <w:r w:rsidRPr="004D4280">
        <w:rPr>
          <w:rFonts w:eastAsia="Calibri"/>
          <w:lang w:val="kk-KZ"/>
        </w:rPr>
        <w:t>, к.ф.</w:t>
      </w:r>
      <w:proofErr w:type="gramStart"/>
      <w:r w:rsidRPr="004D4280">
        <w:rPr>
          <w:rFonts w:eastAsia="Calibri"/>
          <w:lang w:val="kk-KZ"/>
        </w:rPr>
        <w:t>м.н</w:t>
      </w:r>
      <w:proofErr w:type="gramEnd"/>
      <w:r w:rsidRPr="004D4280">
        <w:rPr>
          <w:rFonts w:eastAsia="Calibri"/>
          <w:lang w:val="kk-KZ"/>
        </w:rPr>
        <w:t xml:space="preserve">, </w:t>
      </w:r>
      <w:r>
        <w:rPr>
          <w:rFonts w:eastAsia="Calibri"/>
          <w:lang w:val="kk-KZ"/>
        </w:rPr>
        <w:t>ст.преподаватель</w:t>
      </w:r>
    </w:p>
    <w:p w14:paraId="773A465C" w14:textId="77777777" w:rsidR="007A4C2A" w:rsidRPr="004D4280" w:rsidRDefault="007A4C2A" w:rsidP="007A4C2A">
      <w:pPr>
        <w:jc w:val="both"/>
        <w:rPr>
          <w:lang w:val="kk-KZ"/>
        </w:rPr>
      </w:pPr>
    </w:p>
    <w:p w14:paraId="11AA4111" w14:textId="77777777" w:rsidR="007A4C2A" w:rsidRPr="004D4280" w:rsidRDefault="007A4C2A" w:rsidP="007A4C2A">
      <w:pPr>
        <w:ind w:firstLine="402"/>
        <w:jc w:val="both"/>
      </w:pPr>
    </w:p>
    <w:p w14:paraId="4B8EF694" w14:textId="77777777" w:rsidR="007A4C2A" w:rsidRPr="004D4280" w:rsidRDefault="007A4C2A" w:rsidP="007A4C2A">
      <w:pPr>
        <w:jc w:val="both"/>
      </w:pPr>
      <w:r w:rsidRPr="004D4280">
        <w:t>На основании рабочего учебного плана по специальности «</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w:t>
      </w:r>
    </w:p>
    <w:p w14:paraId="46965798" w14:textId="77777777" w:rsidR="007A4C2A" w:rsidRPr="004D4280" w:rsidRDefault="007A4C2A" w:rsidP="007A4C2A">
      <w:pPr>
        <w:jc w:val="both"/>
      </w:pPr>
    </w:p>
    <w:p w14:paraId="10AB352B" w14:textId="77777777" w:rsidR="007A4C2A" w:rsidRPr="004D4280" w:rsidRDefault="007A4C2A" w:rsidP="007A4C2A">
      <w:pPr>
        <w:jc w:val="both"/>
      </w:pPr>
    </w:p>
    <w:p w14:paraId="13236906" w14:textId="6D24F932" w:rsidR="007A4C2A" w:rsidRPr="00E339C4" w:rsidRDefault="007A4C2A" w:rsidP="007A4C2A">
      <w:pPr>
        <w:spacing w:after="120"/>
        <w:rPr>
          <w:rFonts w:eastAsia="Calibri"/>
        </w:rPr>
      </w:pPr>
      <w:r w:rsidRPr="004D4280">
        <w:rPr>
          <w:rFonts w:eastAsia="Calibri"/>
        </w:rPr>
        <w:t xml:space="preserve">Рассмотрен и рекомендован на заседании кафедры физики твердого тела и нелинейной физики </w:t>
      </w:r>
      <w:r w:rsidRPr="00E339C4">
        <w:rPr>
          <w:rFonts w:eastAsia="Calibri"/>
        </w:rPr>
        <w:t>«</w:t>
      </w:r>
      <w:proofErr w:type="gramStart"/>
      <w:r w:rsidRPr="00E339C4">
        <w:rPr>
          <w:rFonts w:eastAsia="Calibri"/>
        </w:rPr>
        <w:t>27 »</w:t>
      </w:r>
      <w:proofErr w:type="gramEnd"/>
      <w:r w:rsidRPr="00E339C4">
        <w:rPr>
          <w:rFonts w:eastAsia="Calibri"/>
        </w:rPr>
        <w:t xml:space="preserve">  ___</w:t>
      </w:r>
      <w:r w:rsidRPr="00E339C4">
        <w:rPr>
          <w:rFonts w:eastAsia="Calibri"/>
          <w:u w:val="single"/>
        </w:rPr>
        <w:t>06</w:t>
      </w:r>
      <w:r w:rsidRPr="00E339C4">
        <w:rPr>
          <w:rFonts w:eastAsia="Calibri"/>
        </w:rPr>
        <w:t>___  20</w:t>
      </w:r>
      <w:r>
        <w:rPr>
          <w:rFonts w:eastAsia="Calibri"/>
        </w:rPr>
        <w:t>23</w:t>
      </w:r>
      <w:r w:rsidRPr="00E339C4">
        <w:rPr>
          <w:rFonts w:eastAsia="Calibri"/>
        </w:rPr>
        <w:t xml:space="preserve"> г., протокол № 10</w:t>
      </w:r>
    </w:p>
    <w:p w14:paraId="5080B9B6" w14:textId="77777777" w:rsidR="007A4C2A" w:rsidRPr="00E339C4" w:rsidRDefault="007A4C2A" w:rsidP="007A4C2A">
      <w:pPr>
        <w:jc w:val="both"/>
      </w:pPr>
    </w:p>
    <w:p w14:paraId="75614D3C" w14:textId="77777777" w:rsidR="007A4C2A" w:rsidRPr="00E339C4" w:rsidRDefault="007A4C2A" w:rsidP="007A4C2A">
      <w:pPr>
        <w:jc w:val="both"/>
      </w:pPr>
      <w:r w:rsidRPr="00E339C4">
        <w:t xml:space="preserve">Зав. кафедрой     _________________   Ибраимов </w:t>
      </w:r>
      <w:proofErr w:type="gramStart"/>
      <w:r w:rsidRPr="00E339C4">
        <w:t>М.К.</w:t>
      </w:r>
      <w:proofErr w:type="gramEnd"/>
    </w:p>
    <w:p w14:paraId="30DCF9FF" w14:textId="77777777" w:rsidR="007A4C2A" w:rsidRPr="00E339C4" w:rsidRDefault="007A4C2A" w:rsidP="007A4C2A">
      <w:r w:rsidRPr="00E339C4">
        <w:t xml:space="preserve">                                   (подпись)</w:t>
      </w:r>
    </w:p>
    <w:p w14:paraId="286F8793" w14:textId="77777777" w:rsidR="007A4C2A" w:rsidRPr="00E339C4" w:rsidRDefault="007A4C2A" w:rsidP="007A4C2A">
      <w:pPr>
        <w:jc w:val="both"/>
      </w:pPr>
    </w:p>
    <w:p w14:paraId="59B0E75F" w14:textId="77777777" w:rsidR="007A4C2A" w:rsidRPr="00E339C4" w:rsidRDefault="007A4C2A" w:rsidP="007A4C2A">
      <w:pPr>
        <w:ind w:firstLine="720"/>
        <w:jc w:val="center"/>
      </w:pPr>
    </w:p>
    <w:p w14:paraId="72A90099" w14:textId="77777777" w:rsidR="007A4C2A" w:rsidRPr="00E339C4" w:rsidRDefault="007A4C2A" w:rsidP="007A4C2A"/>
    <w:p w14:paraId="5888ECA9" w14:textId="77777777" w:rsidR="007A4C2A" w:rsidRPr="00E339C4" w:rsidRDefault="007A4C2A" w:rsidP="007A4C2A">
      <w:pPr>
        <w:pStyle w:val="3"/>
        <w:ind w:firstLine="402"/>
        <w:rPr>
          <w:sz w:val="24"/>
          <w:szCs w:val="24"/>
        </w:rPr>
      </w:pPr>
    </w:p>
    <w:p w14:paraId="17EBEBA2" w14:textId="77777777" w:rsidR="007A4C2A" w:rsidRPr="004D4280" w:rsidRDefault="007A4C2A" w:rsidP="007A4C2A">
      <w:pPr>
        <w:pStyle w:val="3"/>
        <w:rPr>
          <w:b w:val="0"/>
          <w:color w:val="000000"/>
          <w:sz w:val="24"/>
          <w:szCs w:val="24"/>
        </w:rPr>
      </w:pPr>
      <w:r w:rsidRPr="004D4280">
        <w:rPr>
          <w:b w:val="0"/>
          <w:color w:val="000000"/>
          <w:sz w:val="24"/>
          <w:szCs w:val="24"/>
        </w:rPr>
        <w:t xml:space="preserve">Рекомендован методическим бюро факультета </w:t>
      </w:r>
    </w:p>
    <w:p w14:paraId="50BB7054" w14:textId="41ACE86E" w:rsidR="007A4C2A" w:rsidRPr="00E339C4" w:rsidRDefault="007A4C2A" w:rsidP="007A4C2A">
      <w:r w:rsidRPr="00E339C4">
        <w:t>«_</w:t>
      </w:r>
      <w:r>
        <w:t>01</w:t>
      </w:r>
      <w:r w:rsidRPr="00E339C4">
        <w:t>__</w:t>
      </w:r>
      <w:proofErr w:type="gramStart"/>
      <w:r w:rsidRPr="00E339C4">
        <w:t>_»  _</w:t>
      </w:r>
      <w:proofErr w:type="gramEnd"/>
      <w:r w:rsidRPr="00E339C4">
        <w:t>__</w:t>
      </w:r>
      <w:r w:rsidRPr="00E339C4">
        <w:rPr>
          <w:u w:val="single"/>
        </w:rPr>
        <w:t>0</w:t>
      </w:r>
      <w:r>
        <w:rPr>
          <w:u w:val="single"/>
        </w:rPr>
        <w:t>7</w:t>
      </w:r>
      <w:r>
        <w:t>_____   2023</w:t>
      </w:r>
      <w:r w:rsidRPr="00E339C4">
        <w:t>г.,  протокол  №1</w:t>
      </w:r>
      <w:r>
        <w:t>1</w:t>
      </w:r>
      <w:r w:rsidRPr="00E339C4">
        <w:t xml:space="preserve">  </w:t>
      </w:r>
    </w:p>
    <w:p w14:paraId="41D1357C" w14:textId="77777777" w:rsidR="007A4C2A" w:rsidRPr="00E339C4" w:rsidRDefault="007A4C2A" w:rsidP="007A4C2A"/>
    <w:p w14:paraId="11FDB044" w14:textId="77777777" w:rsidR="007A4C2A" w:rsidRPr="00E339C4" w:rsidRDefault="007A4C2A" w:rsidP="007A4C2A">
      <w:r w:rsidRPr="007F7CB0">
        <w:t xml:space="preserve">Председатель </w:t>
      </w:r>
      <w:proofErr w:type="spellStart"/>
      <w:r w:rsidRPr="007F7CB0">
        <w:t>методбюро</w:t>
      </w:r>
      <w:proofErr w:type="spellEnd"/>
      <w:r w:rsidRPr="007F7CB0">
        <w:t xml:space="preserve"> факультета _______________</w:t>
      </w:r>
      <w:r w:rsidRPr="007F7CB0">
        <w:rPr>
          <w:lang w:val="kk-KZ"/>
        </w:rPr>
        <w:t xml:space="preserve"> </w:t>
      </w:r>
      <w:r w:rsidRPr="007F7CB0">
        <w:t xml:space="preserve">Габдуллина </w:t>
      </w:r>
      <w:proofErr w:type="gramStart"/>
      <w:r w:rsidRPr="007F7CB0">
        <w:t>А.Т</w:t>
      </w:r>
      <w:proofErr w:type="gramEnd"/>
    </w:p>
    <w:p w14:paraId="4C5FC87D" w14:textId="77777777" w:rsidR="007A4C2A" w:rsidRPr="00E339C4" w:rsidRDefault="007A4C2A" w:rsidP="007A4C2A">
      <w:r w:rsidRPr="00E339C4">
        <w:t xml:space="preserve">      </w:t>
      </w:r>
      <w:r w:rsidRPr="00E339C4">
        <w:tab/>
      </w:r>
      <w:r w:rsidRPr="00E339C4">
        <w:tab/>
      </w:r>
      <w:r w:rsidRPr="00E339C4">
        <w:tab/>
        <w:t xml:space="preserve">                                          (подпись)</w:t>
      </w:r>
    </w:p>
    <w:p w14:paraId="119B4E90" w14:textId="77777777" w:rsidR="007A4C2A" w:rsidRPr="00E339C4" w:rsidRDefault="007A4C2A" w:rsidP="007A4C2A">
      <w:pPr>
        <w:rPr>
          <w:lang w:eastAsia="ko-KR"/>
        </w:rPr>
      </w:pPr>
    </w:p>
    <w:p w14:paraId="0E21940D" w14:textId="77777777" w:rsidR="007A4C2A" w:rsidRDefault="007A4C2A" w:rsidP="007A4C2A">
      <w:pPr>
        <w:autoSpaceDE w:val="0"/>
        <w:autoSpaceDN w:val="0"/>
        <w:adjustRightInd w:val="0"/>
        <w:jc w:val="both"/>
      </w:pPr>
    </w:p>
    <w:p w14:paraId="393970DE" w14:textId="77777777" w:rsidR="007A4C2A" w:rsidRPr="004D4280" w:rsidRDefault="007A4C2A" w:rsidP="007A4C2A">
      <w:pPr>
        <w:spacing w:after="120"/>
        <w:rPr>
          <w:lang w:eastAsia="ko-KR"/>
        </w:rPr>
      </w:pPr>
    </w:p>
    <w:p w14:paraId="6BABCCB0" w14:textId="77777777" w:rsidR="007A4C2A" w:rsidRPr="004D4280" w:rsidRDefault="007A4C2A" w:rsidP="007A4C2A">
      <w:pPr>
        <w:rPr>
          <w:lang w:eastAsia="ko-KR"/>
        </w:rPr>
      </w:pPr>
    </w:p>
    <w:p w14:paraId="38D86630" w14:textId="77777777" w:rsidR="007A4C2A" w:rsidRPr="004D4280" w:rsidRDefault="007A4C2A" w:rsidP="007A4C2A">
      <w:pPr>
        <w:rPr>
          <w:lang w:eastAsia="ko-KR"/>
        </w:rPr>
      </w:pPr>
    </w:p>
    <w:p w14:paraId="60D508CA" w14:textId="77777777" w:rsidR="007A4C2A" w:rsidRPr="004D4280" w:rsidRDefault="007A4C2A" w:rsidP="007A4C2A">
      <w:pPr>
        <w:rPr>
          <w:lang w:val="kk-KZ"/>
        </w:rPr>
      </w:pPr>
    </w:p>
    <w:p w14:paraId="67BF26EA" w14:textId="77777777" w:rsidR="007A4C2A" w:rsidRPr="004D4280" w:rsidRDefault="007A4C2A" w:rsidP="007A4C2A">
      <w:pPr>
        <w:rPr>
          <w:lang w:val="kk-KZ"/>
        </w:rPr>
      </w:pPr>
    </w:p>
    <w:p w14:paraId="2B44D0AD" w14:textId="77777777" w:rsidR="007A4C2A" w:rsidRPr="004D4280" w:rsidRDefault="007A4C2A" w:rsidP="007A4C2A">
      <w:pPr>
        <w:rPr>
          <w:lang w:val="kk-KZ"/>
        </w:rPr>
      </w:pPr>
    </w:p>
    <w:p w14:paraId="0A064562" w14:textId="77777777" w:rsidR="007A4C2A" w:rsidRPr="004D4280" w:rsidRDefault="007A4C2A" w:rsidP="007A4C2A">
      <w:pPr>
        <w:rPr>
          <w:lang w:val="kk-KZ"/>
        </w:rPr>
      </w:pPr>
    </w:p>
    <w:p w14:paraId="2DA06D7C" w14:textId="77777777" w:rsidR="007A4C2A" w:rsidRDefault="007A4C2A" w:rsidP="007A4C2A">
      <w:pPr>
        <w:rPr>
          <w:lang w:val="kk-KZ"/>
        </w:rPr>
      </w:pPr>
    </w:p>
    <w:p w14:paraId="7E950051" w14:textId="77777777" w:rsidR="007A4C2A" w:rsidRDefault="007A4C2A" w:rsidP="007A4C2A">
      <w:pPr>
        <w:rPr>
          <w:lang w:val="kk-KZ"/>
        </w:rPr>
      </w:pPr>
    </w:p>
    <w:p w14:paraId="353A0E33" w14:textId="77777777" w:rsidR="007A4C2A" w:rsidRDefault="007A4C2A" w:rsidP="007A4C2A">
      <w:pPr>
        <w:rPr>
          <w:lang w:val="kk-KZ"/>
        </w:rPr>
      </w:pPr>
    </w:p>
    <w:p w14:paraId="0F3F8E3A" w14:textId="77777777" w:rsidR="007A4C2A" w:rsidRDefault="007A4C2A" w:rsidP="007A4C2A">
      <w:pPr>
        <w:rPr>
          <w:lang w:val="kk-KZ"/>
        </w:rPr>
      </w:pPr>
    </w:p>
    <w:p w14:paraId="143FF66E" w14:textId="77777777" w:rsidR="007A4C2A" w:rsidRDefault="007A4C2A" w:rsidP="007A4C2A">
      <w:pPr>
        <w:rPr>
          <w:lang w:val="kk-KZ"/>
        </w:rPr>
      </w:pPr>
    </w:p>
    <w:p w14:paraId="74DD85A4" w14:textId="77777777" w:rsidR="007A4C2A" w:rsidRDefault="007A4C2A" w:rsidP="007A4C2A">
      <w:pPr>
        <w:rPr>
          <w:lang w:val="kk-KZ"/>
        </w:rPr>
      </w:pPr>
    </w:p>
    <w:p w14:paraId="715CE0CE" w14:textId="77777777" w:rsidR="007A4C2A" w:rsidRDefault="007A4C2A" w:rsidP="007A4C2A">
      <w:pPr>
        <w:rPr>
          <w:lang w:val="kk-KZ"/>
        </w:rPr>
      </w:pPr>
    </w:p>
    <w:p w14:paraId="13294556" w14:textId="77777777" w:rsidR="007A4C2A" w:rsidRDefault="007A4C2A" w:rsidP="007A4C2A">
      <w:pPr>
        <w:rPr>
          <w:lang w:val="kk-KZ"/>
        </w:rPr>
      </w:pPr>
    </w:p>
    <w:p w14:paraId="3155A984" w14:textId="77777777" w:rsidR="007A4C2A" w:rsidRDefault="007A4C2A" w:rsidP="007A4C2A">
      <w:pPr>
        <w:rPr>
          <w:lang w:val="kk-KZ"/>
        </w:rPr>
      </w:pPr>
    </w:p>
    <w:p w14:paraId="3E550C6A" w14:textId="77777777" w:rsidR="007A4C2A" w:rsidRDefault="007A4C2A" w:rsidP="007A4C2A">
      <w:pPr>
        <w:rPr>
          <w:lang w:val="kk-KZ"/>
        </w:rPr>
      </w:pPr>
    </w:p>
    <w:p w14:paraId="5FCA01B8" w14:textId="77777777" w:rsidR="007A4C2A" w:rsidRDefault="007A4C2A" w:rsidP="007A4C2A">
      <w:pPr>
        <w:rPr>
          <w:lang w:val="kk-KZ"/>
        </w:rPr>
      </w:pPr>
    </w:p>
    <w:p w14:paraId="63B0C70F" w14:textId="77777777" w:rsidR="007A4C2A" w:rsidRDefault="007A4C2A" w:rsidP="007A4C2A">
      <w:pPr>
        <w:rPr>
          <w:lang w:val="kk-KZ"/>
        </w:rPr>
      </w:pPr>
    </w:p>
    <w:p w14:paraId="0FD174C7" w14:textId="77777777" w:rsidR="007A4C2A" w:rsidRPr="004D4280" w:rsidRDefault="007A4C2A" w:rsidP="007A4C2A">
      <w:pPr>
        <w:rPr>
          <w:lang w:val="kk-KZ"/>
        </w:rPr>
      </w:pPr>
    </w:p>
    <w:p w14:paraId="7179A01A" w14:textId="77777777" w:rsidR="007A4C2A" w:rsidRPr="004D4280" w:rsidRDefault="007A4C2A" w:rsidP="007A4C2A">
      <w:pPr>
        <w:rPr>
          <w:lang w:val="kk-KZ"/>
        </w:rPr>
      </w:pPr>
    </w:p>
    <w:p w14:paraId="61FFECEB" w14:textId="77777777" w:rsidR="007A4C2A" w:rsidRPr="004D4280" w:rsidRDefault="007A4C2A" w:rsidP="007A4C2A">
      <w:pPr>
        <w:rPr>
          <w:lang w:val="kk-KZ"/>
        </w:rPr>
      </w:pPr>
    </w:p>
    <w:p w14:paraId="3230EDBB" w14:textId="77777777" w:rsidR="007A4C2A" w:rsidRPr="004D4280" w:rsidRDefault="007A4C2A" w:rsidP="007A4C2A">
      <w:pPr>
        <w:rPr>
          <w:lang w:val="kk-KZ"/>
        </w:rPr>
      </w:pPr>
    </w:p>
    <w:p w14:paraId="1A1CEA2A" w14:textId="77777777" w:rsidR="007A4C2A" w:rsidRPr="004D4280" w:rsidRDefault="007A4C2A" w:rsidP="007A4C2A">
      <w:pPr>
        <w:rPr>
          <w:lang w:val="kk-KZ"/>
        </w:rPr>
      </w:pPr>
    </w:p>
    <w:p w14:paraId="62500ED1" w14:textId="77777777" w:rsidR="007A4C2A" w:rsidRPr="004D4280" w:rsidRDefault="007A4C2A" w:rsidP="007A4C2A">
      <w:pPr>
        <w:rPr>
          <w:lang w:val="kk-KZ"/>
        </w:rPr>
      </w:pPr>
    </w:p>
    <w:p w14:paraId="345565A8" w14:textId="77777777" w:rsidR="007A4C2A" w:rsidRPr="004D4280" w:rsidRDefault="007A4C2A" w:rsidP="007A4C2A">
      <w:pPr>
        <w:rPr>
          <w:lang w:val="kk-KZ"/>
        </w:rPr>
      </w:pPr>
    </w:p>
    <w:p w14:paraId="1E5A2146" w14:textId="0891EF41" w:rsidR="00C119D6" w:rsidRPr="00C119D6" w:rsidRDefault="00C119D6" w:rsidP="0042498E">
      <w:pPr>
        <w:jc w:val="center"/>
        <w:rPr>
          <w:b/>
          <w:sz w:val="20"/>
          <w:szCs w:val="20"/>
        </w:rPr>
      </w:pPr>
      <w:r w:rsidRPr="00C119D6">
        <w:rPr>
          <w:b/>
          <w:sz w:val="20"/>
          <w:szCs w:val="20"/>
        </w:rPr>
        <w:lastRenderedPageBreak/>
        <w:t>СИЛЛАБУС</w:t>
      </w:r>
    </w:p>
    <w:p w14:paraId="02BB35DA" w14:textId="1418B7B7" w:rsidR="00C119D6" w:rsidRDefault="00756415" w:rsidP="00C119D6">
      <w:pPr>
        <w:jc w:val="center"/>
        <w:rPr>
          <w:b/>
          <w:sz w:val="20"/>
          <w:szCs w:val="20"/>
        </w:rPr>
      </w:pPr>
      <w:r>
        <w:rPr>
          <w:b/>
          <w:sz w:val="20"/>
          <w:szCs w:val="20"/>
        </w:rPr>
        <w:t>О</w:t>
      </w:r>
      <w:r w:rsidR="00C119D6" w:rsidRPr="00C119D6">
        <w:rPr>
          <w:b/>
          <w:sz w:val="20"/>
          <w:szCs w:val="20"/>
        </w:rPr>
        <w:t xml:space="preserve">сенний семестр </w:t>
      </w:r>
      <w:proofErr w:type="gramStart"/>
      <w:r w:rsidR="00C119D6" w:rsidRPr="00C119D6">
        <w:rPr>
          <w:b/>
          <w:sz w:val="20"/>
          <w:szCs w:val="20"/>
        </w:rPr>
        <w:t>2023-2024</w:t>
      </w:r>
      <w:proofErr w:type="gramEnd"/>
      <w:r w:rsidR="00C119D6" w:rsidRPr="00C119D6">
        <w:rPr>
          <w:b/>
          <w:sz w:val="20"/>
          <w:szCs w:val="20"/>
        </w:rPr>
        <w:t xml:space="preserve"> учебного года</w:t>
      </w:r>
    </w:p>
    <w:p w14:paraId="0BBF0005" w14:textId="25977C5F" w:rsidR="00D202AD" w:rsidRPr="00D202AD" w:rsidRDefault="00D202AD" w:rsidP="00D202AD">
      <w:pPr>
        <w:jc w:val="center"/>
        <w:rPr>
          <w:b/>
          <w:bCs/>
          <w:sz w:val="20"/>
          <w:szCs w:val="20"/>
        </w:rPr>
      </w:pPr>
      <w:proofErr w:type="gramStart"/>
      <w:r w:rsidRPr="00D202AD">
        <w:rPr>
          <w:b/>
          <w:bCs/>
          <w:sz w:val="20"/>
          <w:szCs w:val="20"/>
        </w:rPr>
        <w:t>Специальность«</w:t>
      </w:r>
      <w:proofErr w:type="gramEnd"/>
      <w:r w:rsidRPr="00D202AD">
        <w:rPr>
          <w:b/>
          <w:bCs/>
          <w:sz w:val="20"/>
          <w:szCs w:val="20"/>
          <w:lang w:val="kk-KZ" w:eastAsia="ar-SA"/>
        </w:rPr>
        <w:t>6</w:t>
      </w:r>
      <w:r w:rsidRPr="00D202AD">
        <w:rPr>
          <w:b/>
          <w:bCs/>
          <w:sz w:val="20"/>
          <w:szCs w:val="20"/>
          <w:lang w:val="en-US"/>
        </w:rPr>
        <w:t>B</w:t>
      </w:r>
      <w:r w:rsidRPr="00D202AD">
        <w:rPr>
          <w:b/>
          <w:bCs/>
          <w:sz w:val="20"/>
          <w:szCs w:val="20"/>
        </w:rPr>
        <w:t xml:space="preserve">06201– </w:t>
      </w:r>
      <w:r w:rsidRPr="00D202AD">
        <w:rPr>
          <w:b/>
          <w:bCs/>
          <w:sz w:val="20"/>
          <w:szCs w:val="20"/>
          <w:lang w:val="kk-KZ"/>
        </w:rPr>
        <w:t>Радиотехника, электроника и телекоммуникации</w:t>
      </w:r>
      <w:r w:rsidRPr="00D202AD">
        <w:rPr>
          <w:b/>
          <w:bCs/>
          <w:sz w:val="20"/>
          <w:szCs w:val="20"/>
        </w:rPr>
        <w:t>»</w:t>
      </w:r>
    </w:p>
    <w:p w14:paraId="39706D4C" w14:textId="3F686D39" w:rsidR="00D202AD" w:rsidRPr="00D202AD" w:rsidRDefault="00D202AD" w:rsidP="00D202AD">
      <w:pPr>
        <w:jc w:val="center"/>
        <w:rPr>
          <w:b/>
          <w:bCs/>
          <w:sz w:val="20"/>
          <w:szCs w:val="20"/>
          <w:u w:val="single"/>
        </w:rPr>
      </w:pPr>
      <w:r w:rsidRPr="00D202AD">
        <w:rPr>
          <w:b/>
          <w:bCs/>
          <w:sz w:val="20"/>
          <w:szCs w:val="20"/>
        </w:rPr>
        <w:t>Образовательная программа</w:t>
      </w:r>
      <w:r w:rsidRPr="00D202AD">
        <w:rPr>
          <w:b/>
          <w:bCs/>
          <w:sz w:val="20"/>
          <w:szCs w:val="20"/>
          <w:lang w:val="kk-KZ"/>
        </w:rPr>
        <w:t xml:space="preserve"> по базовым дисциплинам</w:t>
      </w:r>
      <w:r w:rsidRPr="00D202AD">
        <w:rPr>
          <w:b/>
          <w:bCs/>
          <w:sz w:val="20"/>
          <w:szCs w:val="20"/>
        </w:rPr>
        <w:t xml:space="preserve"> «</w:t>
      </w:r>
      <w:r w:rsidRPr="00D202AD">
        <w:rPr>
          <w:b/>
          <w:bCs/>
          <w:sz w:val="20"/>
          <w:szCs w:val="20"/>
          <w:lang w:val="kk-KZ"/>
        </w:rPr>
        <w:t>Радиотехника</w:t>
      </w:r>
      <w:r w:rsidRPr="00D202AD">
        <w:rPr>
          <w:b/>
          <w:bCs/>
          <w:sz w:val="20"/>
          <w:szCs w:val="20"/>
        </w:rPr>
        <w:t>»</w:t>
      </w:r>
    </w:p>
    <w:p w14:paraId="291DE044" w14:textId="77777777" w:rsidR="00D202AD" w:rsidRPr="00D202AD" w:rsidRDefault="00D202AD" w:rsidP="00D202AD">
      <w:pPr>
        <w:jc w:val="center"/>
        <w:rPr>
          <w:b/>
          <w:sz w:val="20"/>
          <w:szCs w:val="20"/>
        </w:rPr>
      </w:pPr>
    </w:p>
    <w:p w14:paraId="4000F2BB" w14:textId="77777777" w:rsidR="00D202AD" w:rsidRPr="00D202AD" w:rsidRDefault="00D202AD" w:rsidP="00D202AD">
      <w:pPr>
        <w:jc w:val="center"/>
        <w:rPr>
          <w:b/>
          <w:sz w:val="20"/>
          <w:szCs w:val="20"/>
        </w:rPr>
      </w:pP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F771" w14:textId="7D7BB123" w:rsidR="0094757D" w:rsidRPr="007F7CB0" w:rsidRDefault="007F7CB0" w:rsidP="0094757D">
            <w:pPr>
              <w:rPr>
                <w:rStyle w:val="FontStyle37"/>
                <w:color w:val="000000"/>
                <w:lang w:val="en-US"/>
              </w:rPr>
            </w:pPr>
            <w:r w:rsidRPr="007F7CB0">
              <w:rPr>
                <w:rStyle w:val="FontStyle37"/>
                <w:color w:val="000000"/>
                <w:lang w:val="en-US"/>
              </w:rPr>
              <w:t>TP</w:t>
            </w:r>
            <w:r w:rsidR="0094757D" w:rsidRPr="007F7CB0">
              <w:rPr>
                <w:rStyle w:val="FontStyle37"/>
                <w:color w:val="000000"/>
                <w:lang w:val="en-US"/>
              </w:rPr>
              <w:t>S</w:t>
            </w:r>
            <w:r w:rsidRPr="007F7CB0">
              <w:rPr>
                <w:rStyle w:val="FontStyle37"/>
                <w:color w:val="000000"/>
                <w:lang w:val="en-US"/>
              </w:rPr>
              <w:t>NP6</w:t>
            </w:r>
            <w:r w:rsidR="0094757D" w:rsidRPr="007F7CB0">
              <w:rPr>
                <w:rStyle w:val="FontStyle37"/>
                <w:color w:val="000000"/>
              </w:rPr>
              <w:t>30</w:t>
            </w:r>
            <w:r w:rsidRPr="007F7CB0">
              <w:rPr>
                <w:rStyle w:val="FontStyle37"/>
                <w:color w:val="000000"/>
                <w:lang w:val="en-US"/>
              </w:rPr>
              <w:t>6</w:t>
            </w:r>
          </w:p>
          <w:p w14:paraId="5604C44C" w14:textId="3FF16419" w:rsidR="00AB0852" w:rsidRPr="007F7CB0" w:rsidRDefault="00726A26">
            <w:pPr>
              <w:rPr>
                <w:sz w:val="20"/>
                <w:szCs w:val="20"/>
              </w:rPr>
            </w:pPr>
            <w:r w:rsidRPr="007F7CB0">
              <w:rPr>
                <w:sz w:val="20"/>
                <w:szCs w:val="20"/>
              </w:rPr>
              <w:t>Технология построения сетей нового поколения</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7F7CB0" w:rsidRDefault="00441994" w:rsidP="00441994">
            <w:pPr>
              <w:rPr>
                <w:rStyle w:val="normaltextrun"/>
                <w:color w:val="000000" w:themeColor="text1"/>
                <w:sz w:val="20"/>
                <w:szCs w:val="20"/>
                <w:shd w:val="clear" w:color="auto" w:fill="FFFFFF"/>
                <w:lang w:val="kk-KZ"/>
              </w:rPr>
            </w:pPr>
            <w:r w:rsidRPr="007F7CB0">
              <w:rPr>
                <w:rStyle w:val="normaltextrun"/>
                <w:color w:val="000000" w:themeColor="text1"/>
                <w:sz w:val="20"/>
                <w:szCs w:val="20"/>
                <w:shd w:val="clear" w:color="auto" w:fill="FFFFFF"/>
              </w:rPr>
              <w:t>Количество</w:t>
            </w:r>
            <w:r w:rsidRPr="007F7CB0">
              <w:rPr>
                <w:rStyle w:val="normaltextrun"/>
                <w:color w:val="000000" w:themeColor="text1"/>
                <w:sz w:val="20"/>
                <w:szCs w:val="20"/>
                <w:shd w:val="clear" w:color="auto" w:fill="FFFFFF"/>
                <w:lang w:val="kk-KZ"/>
              </w:rPr>
              <w:t xml:space="preserve"> СР</w:t>
            </w:r>
            <w:r w:rsidR="001A4025" w:rsidRPr="007F7CB0">
              <w:rPr>
                <w:rStyle w:val="normaltextrun"/>
                <w:color w:val="000000" w:themeColor="text1"/>
                <w:sz w:val="20"/>
                <w:szCs w:val="20"/>
                <w:shd w:val="clear" w:color="auto" w:fill="FFFFFF"/>
                <w:lang w:val="kk-KZ"/>
              </w:rPr>
              <w:t>О</w:t>
            </w:r>
            <w:r w:rsidRPr="007F7CB0">
              <w:rPr>
                <w:rStyle w:val="normaltextrun"/>
                <w:color w:val="000000" w:themeColor="text1"/>
                <w:sz w:val="20"/>
                <w:szCs w:val="20"/>
                <w:shd w:val="clear" w:color="auto" w:fill="FFFFFF"/>
              </w:rPr>
              <w:t xml:space="preserve"> </w:t>
            </w:r>
            <w:r w:rsidRPr="007F7CB0">
              <w:rPr>
                <w:rStyle w:val="normaltextrun"/>
                <w:color w:val="000000" w:themeColor="text1"/>
                <w:sz w:val="20"/>
                <w:szCs w:val="20"/>
                <w:shd w:val="clear" w:color="auto" w:fill="FFFFFF"/>
                <w:lang w:val="kk-KZ"/>
              </w:rPr>
              <w:t>5</w:t>
            </w:r>
          </w:p>
          <w:p w14:paraId="5604C44D" w14:textId="245F437C" w:rsidR="00AB0852" w:rsidRPr="007F7CB0" w:rsidRDefault="00441994">
            <w:pPr>
              <w:jc w:val="center"/>
              <w:rPr>
                <w:color w:val="000000" w:themeColor="text1"/>
                <w:sz w:val="20"/>
                <w:szCs w:val="20"/>
              </w:rPr>
            </w:pPr>
            <w:r w:rsidRPr="007F7CB0">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0732E93" w:rsidR="00AB0852" w:rsidRPr="007F7CB0" w:rsidRDefault="007F7CB0">
            <w:pPr>
              <w:jc w:val="center"/>
              <w:rPr>
                <w:sz w:val="20"/>
                <w:szCs w:val="20"/>
                <w:lang w:val="en-US"/>
              </w:rPr>
            </w:pPr>
            <w:r w:rsidRPr="007F7CB0">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D1166A2" w:rsidR="00AB0852" w:rsidRPr="007F7CB0" w:rsidRDefault="007F7CB0">
            <w:pPr>
              <w:jc w:val="center"/>
              <w:rPr>
                <w:sz w:val="20"/>
                <w:szCs w:val="20"/>
                <w:lang w:val="en-US"/>
              </w:rPr>
            </w:pPr>
            <w:r w:rsidRPr="007F7CB0">
              <w:rPr>
                <w:sz w:val="20"/>
                <w:szCs w:val="20"/>
                <w:lang w:val="en-US"/>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7761E9C" w:rsidR="00AB0852" w:rsidRPr="007F7CB0" w:rsidRDefault="0094757D">
            <w:pPr>
              <w:jc w:val="center"/>
              <w:rPr>
                <w:sz w:val="20"/>
                <w:szCs w:val="20"/>
              </w:rPr>
            </w:pPr>
            <w:r w:rsidRPr="007F7CB0">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7F7CB0" w:rsidRDefault="00ED15DC">
            <w:pPr>
              <w:jc w:val="center"/>
              <w:rPr>
                <w:sz w:val="20"/>
                <w:szCs w:val="20"/>
              </w:rPr>
            </w:pPr>
            <w:r w:rsidRPr="007F7CB0">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11E00A7" w:rsidR="00AB0852" w:rsidRPr="007F7CB0" w:rsidRDefault="0094757D" w:rsidP="0094757D">
            <w:pPr>
              <w:rPr>
                <w:sz w:val="20"/>
                <w:szCs w:val="20"/>
                <w:lang w:val="kk-KZ"/>
              </w:rPr>
            </w:pPr>
            <w:r w:rsidRPr="007F7CB0">
              <w:rPr>
                <w:sz w:val="20"/>
                <w:szCs w:val="20"/>
                <w:lang w:val="kk-KZ"/>
              </w:rPr>
              <w:t xml:space="preserve">                  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7F7CB0">
        <w:trPr>
          <w:trHeight w:val="77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7F7CB0" w:rsidRDefault="0078340B" w:rsidP="00FC1689">
            <w:pPr>
              <w:rPr>
                <w:b/>
                <w:sz w:val="20"/>
                <w:szCs w:val="20"/>
              </w:rPr>
            </w:pPr>
            <w:r w:rsidRPr="007F7CB0">
              <w:rPr>
                <w:b/>
                <w:sz w:val="20"/>
                <w:szCs w:val="20"/>
              </w:rPr>
              <w:t xml:space="preserve">Цикл, </w:t>
            </w:r>
          </w:p>
          <w:p w14:paraId="5604C457" w14:textId="0E4DD885" w:rsidR="0078340B" w:rsidRPr="007F7CB0" w:rsidRDefault="0078340B" w:rsidP="00FC1689">
            <w:pPr>
              <w:rPr>
                <w:b/>
                <w:sz w:val="20"/>
                <w:szCs w:val="20"/>
              </w:rPr>
            </w:pPr>
            <w:r w:rsidRPr="007F7CB0">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7F7CB0" w:rsidRDefault="002B4684" w:rsidP="00FC1689">
            <w:pPr>
              <w:rPr>
                <w:b/>
                <w:sz w:val="20"/>
                <w:szCs w:val="20"/>
              </w:rPr>
            </w:pPr>
            <w:r w:rsidRPr="007F7CB0">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7F7CB0" w:rsidRDefault="002B4684" w:rsidP="00FC1689">
            <w:pPr>
              <w:rPr>
                <w:b/>
                <w:sz w:val="20"/>
                <w:szCs w:val="20"/>
              </w:rPr>
            </w:pPr>
            <w:r w:rsidRPr="007F7CB0">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7F7CB0" w:rsidRDefault="00F85057">
            <w:pPr>
              <w:rPr>
                <w:sz w:val="20"/>
                <w:szCs w:val="20"/>
              </w:rPr>
            </w:pPr>
            <w:r w:rsidRPr="007F7CB0">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6D46C3B" w:rsidR="00A77510" w:rsidRPr="007F7CB0" w:rsidRDefault="007F7CB0">
            <w:pPr>
              <w:jc w:val="center"/>
              <w:rPr>
                <w:sz w:val="20"/>
                <w:szCs w:val="20"/>
                <w:lang w:val="en-US"/>
              </w:rPr>
            </w:pPr>
            <w:r w:rsidRPr="007F7CB0">
              <w:rPr>
                <w:sz w:val="20"/>
                <w:szCs w:val="20"/>
                <w:lang w:val="en-US"/>
              </w:rPr>
              <w:t>30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0817040" w:rsidR="00A77510" w:rsidRPr="007F7CB0" w:rsidRDefault="007F7CB0">
            <w:pPr>
              <w:jc w:val="center"/>
              <w:rPr>
                <w:sz w:val="20"/>
                <w:szCs w:val="20"/>
                <w:lang w:val="en-US"/>
              </w:rPr>
            </w:pPr>
            <w:r w:rsidRPr="007F7CB0">
              <w:rPr>
                <w:sz w:val="20"/>
                <w:szCs w:val="20"/>
                <w:lang w:val="en-US"/>
              </w:rPr>
              <w:t>30</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r w:rsidRPr="00480214">
              <w:rPr>
                <w:sz w:val="20"/>
                <w:szCs w:val="20"/>
                <w:lang w:val="en-US"/>
              </w:rPr>
              <w:t>Univer</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proofErr w:type="spellStart"/>
            <w:r>
              <w:rPr>
                <w:sz w:val="20"/>
                <w:szCs w:val="20"/>
              </w:rPr>
              <w:t>ст.пр</w:t>
            </w:r>
            <w:proofErr w:type="spellEnd"/>
            <w:r>
              <w:rPr>
                <w:sz w:val="20"/>
                <w:szCs w:val="20"/>
              </w:rPr>
              <w:t xml:space="preserve">. </w:t>
            </w:r>
            <w:proofErr w:type="spellStart"/>
            <w:r>
              <w:rPr>
                <w:sz w:val="20"/>
                <w:szCs w:val="20"/>
              </w:rPr>
              <w:t>к.ф.м.н</w:t>
            </w:r>
            <w:proofErr w:type="spellEnd"/>
            <w:r>
              <w:rPr>
                <w:sz w:val="20"/>
                <w:szCs w:val="20"/>
              </w:rPr>
              <w:t>. -</w:t>
            </w:r>
            <w:r w:rsidR="00F85057" w:rsidRPr="002125AC">
              <w:rPr>
                <w:sz w:val="20"/>
                <w:szCs w:val="20"/>
              </w:rPr>
              <w:t xml:space="preserve">Байдельдинов Уакаскан </w:t>
            </w:r>
            <w:proofErr w:type="spellStart"/>
            <w:r w:rsidR="00F85057" w:rsidRPr="002125AC">
              <w:rPr>
                <w:sz w:val="20"/>
                <w:szCs w:val="20"/>
              </w:rPr>
              <w:t>Сеитказинович</w:t>
            </w:r>
            <w:proofErr w:type="spellEnd"/>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w:t>
            </w:r>
            <w:proofErr w:type="gramStart"/>
            <w:r w:rsidRPr="002125AC">
              <w:rPr>
                <w:sz w:val="20"/>
                <w:szCs w:val="20"/>
                <w:lang w:val="en-US"/>
              </w:rPr>
              <w:t xml:space="preserve">57; </w:t>
            </w:r>
            <w:r w:rsidRPr="002125AC">
              <w:rPr>
                <w:sz w:val="20"/>
                <w:szCs w:val="20"/>
              </w:rPr>
              <w:t xml:space="preserve">  </w:t>
            </w:r>
            <w:proofErr w:type="gramEnd"/>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w:t>
            </w:r>
            <w:proofErr w:type="gramStart"/>
            <w:r w:rsidRPr="00794024">
              <w:rPr>
                <w:color w:val="000000" w:themeColor="text1"/>
                <w:sz w:val="16"/>
                <w:szCs w:val="16"/>
              </w:rPr>
              <w:t>1-2</w:t>
            </w:r>
            <w:proofErr w:type="gramEnd"/>
            <w:r w:rsidRPr="00794024">
              <w:rPr>
                <w:color w:val="000000" w:themeColor="text1"/>
                <w:sz w:val="16"/>
                <w:szCs w:val="16"/>
              </w:rPr>
              <w:t>),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33C2C14C" w14:textId="04DFBF34" w:rsidR="00F85057" w:rsidRPr="001768F4" w:rsidRDefault="00F85057" w:rsidP="00F85057">
            <w:pPr>
              <w:jc w:val="center"/>
              <w:rPr>
                <w:color w:val="FF0000"/>
                <w:sz w:val="20"/>
                <w:szCs w:val="20"/>
              </w:rPr>
            </w:pP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075E8D08" w:rsidR="00794024" w:rsidRPr="00D97747" w:rsidRDefault="00794024" w:rsidP="00794024">
            <w:pPr>
              <w:jc w:val="both"/>
              <w:rPr>
                <w:b/>
                <w:sz w:val="20"/>
                <w:szCs w:val="20"/>
              </w:rPr>
            </w:pPr>
            <w:r w:rsidRPr="001768F4">
              <w:rPr>
                <w:sz w:val="20"/>
                <w:szCs w:val="20"/>
                <w:lang w:val="kk-KZ" w:eastAsia="ko-KR"/>
              </w:rPr>
              <w:t xml:space="preserve">сформировать у студентов комплексное понимание фундаментальных принципов, лежащих в основе </w:t>
            </w:r>
            <w:r w:rsidR="00A709E9">
              <w:rPr>
                <w:sz w:val="20"/>
                <w:szCs w:val="20"/>
              </w:rPr>
              <w:t>технологии построения сетей нового поколения</w:t>
            </w:r>
            <w:r w:rsidR="00D97747" w:rsidRPr="00D97747">
              <w:rPr>
                <w:sz w:val="20"/>
                <w:szCs w:val="20"/>
              </w:rPr>
              <w:t xml:space="preserve"> </w:t>
            </w:r>
            <w:r w:rsidR="00D97747">
              <w:rPr>
                <w:sz w:val="20"/>
                <w:szCs w:val="20"/>
                <w:lang w:val="en-US"/>
              </w:rPr>
              <w:t>NGN</w:t>
            </w:r>
          </w:p>
        </w:tc>
        <w:tc>
          <w:tcPr>
            <w:tcW w:w="5104" w:type="dxa"/>
            <w:gridSpan w:val="5"/>
            <w:vMerge w:val="restart"/>
            <w:shd w:val="clear" w:color="auto" w:fill="auto"/>
          </w:tcPr>
          <w:p w14:paraId="2094C200" w14:textId="0926BD7F" w:rsidR="00794024" w:rsidRPr="001768F4" w:rsidRDefault="00794024" w:rsidP="00794024">
            <w:pPr>
              <w:jc w:val="both"/>
              <w:rPr>
                <w:sz w:val="20"/>
                <w:szCs w:val="20"/>
              </w:rPr>
            </w:pPr>
            <w:r w:rsidRPr="001768F4">
              <w:rPr>
                <w:b/>
                <w:sz w:val="20"/>
                <w:szCs w:val="20"/>
              </w:rPr>
              <w:t xml:space="preserve">РО </w:t>
            </w:r>
            <w:proofErr w:type="gramStart"/>
            <w:r w:rsidRPr="001768F4">
              <w:rPr>
                <w:b/>
                <w:sz w:val="20"/>
                <w:szCs w:val="20"/>
              </w:rPr>
              <w:t>1</w:t>
            </w:r>
            <w:r w:rsidRPr="001768F4">
              <w:rPr>
                <w:sz w:val="20"/>
                <w:szCs w:val="20"/>
              </w:rPr>
              <w:t>.Объяснять</w:t>
            </w:r>
            <w:proofErr w:type="gramEnd"/>
            <w:r w:rsidRPr="001768F4">
              <w:rPr>
                <w:sz w:val="20"/>
                <w:szCs w:val="20"/>
              </w:rPr>
              <w:t xml:space="preserve"> основные формы обмена информацией в системах, физические принципы работы и основные технические характеристики систем</w:t>
            </w:r>
            <w:r w:rsidR="00D97747" w:rsidRPr="00D97747">
              <w:rPr>
                <w:sz w:val="20"/>
                <w:szCs w:val="20"/>
              </w:rPr>
              <w:t xml:space="preserve"> </w:t>
            </w:r>
            <w:r w:rsidR="00D97747">
              <w:rPr>
                <w:sz w:val="20"/>
                <w:szCs w:val="20"/>
                <w:lang w:val="en-US"/>
              </w:rPr>
              <w:t>NGN</w:t>
            </w:r>
            <w:r w:rsidRPr="001768F4">
              <w:rPr>
                <w:sz w:val="20"/>
                <w:szCs w:val="20"/>
              </w:rPr>
              <w:t xml:space="preserve">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35953D96" w:rsidR="00794024" w:rsidRPr="001768F4" w:rsidRDefault="00794024" w:rsidP="00794024">
            <w:pPr>
              <w:jc w:val="both"/>
              <w:rPr>
                <w:sz w:val="20"/>
                <w:szCs w:val="20"/>
              </w:rPr>
            </w:pPr>
            <w:r w:rsidRPr="001768F4">
              <w:rPr>
                <w:b/>
                <w:sz w:val="20"/>
                <w:szCs w:val="20"/>
              </w:rPr>
              <w:t>РО2</w:t>
            </w:r>
            <w:r w:rsidRPr="001768F4">
              <w:rPr>
                <w:sz w:val="20"/>
                <w:szCs w:val="20"/>
              </w:rPr>
              <w:t>.Проводить моделирование, теоретическое и экспериментальное исследование вновь разрабатываемых узлов и устройств, используя современные методы анализа и синтеза</w:t>
            </w:r>
            <w:r w:rsidR="00D97747" w:rsidRPr="00D97747">
              <w:rPr>
                <w:sz w:val="20"/>
                <w:szCs w:val="20"/>
              </w:rPr>
              <w:t xml:space="preserve"> </w:t>
            </w:r>
            <w:r w:rsidR="00D97747">
              <w:rPr>
                <w:sz w:val="20"/>
                <w:szCs w:val="20"/>
                <w:lang w:val="en-US"/>
              </w:rPr>
              <w:t>NGN</w:t>
            </w:r>
            <w:r w:rsidRPr="001768F4">
              <w:rPr>
                <w:sz w:val="20"/>
                <w:szCs w:val="20"/>
              </w:rPr>
              <w:t xml:space="preserve">;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40727995"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42270C78"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ети и систем радиосвязи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29A256DD"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 систем передачи информации.</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0212A254"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 РТСПИ</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338AA1A5" w:rsidR="001429CA" w:rsidRPr="001768F4" w:rsidRDefault="001C7516" w:rsidP="001C7516">
            <w:pPr>
              <w:pStyle w:val="10"/>
              <w:jc w:val="both"/>
              <w:rPr>
                <w:color w:val="FF0000"/>
                <w:sz w:val="20"/>
                <w:szCs w:val="20"/>
              </w:rPr>
            </w:pPr>
            <w:r w:rsidRPr="001768F4">
              <w:rPr>
                <w:b/>
                <w:sz w:val="20"/>
                <w:szCs w:val="20"/>
              </w:rPr>
              <w:t xml:space="preserve">ИД </w:t>
            </w:r>
            <w:proofErr w:type="gramStart"/>
            <w:r w:rsidRPr="001768F4">
              <w:rPr>
                <w:b/>
                <w:sz w:val="20"/>
                <w:szCs w:val="20"/>
              </w:rPr>
              <w:t xml:space="preserve">2.3 </w:t>
            </w:r>
            <w:r w:rsidRPr="001768F4">
              <w:rPr>
                <w:sz w:val="20"/>
                <w:szCs w:val="20"/>
              </w:rPr>
              <w:t xml:space="preserve"> Понимать</w:t>
            </w:r>
            <w:proofErr w:type="gramEnd"/>
            <w:r w:rsidRPr="001768F4">
              <w:rPr>
                <w:sz w:val="20"/>
                <w:szCs w:val="20"/>
              </w:rPr>
              <w:t xml:space="preserve"> порядок использования современные модели по организации обмена информации в различных диапазонах частот.</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77777777"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 сетей и систем, радиотехнических систем;</w:t>
            </w:r>
          </w:p>
          <w:p w14:paraId="0F46483E" w14:textId="0F3861BF" w:rsidR="00794024" w:rsidRPr="001768F4" w:rsidRDefault="00794024" w:rsidP="00794024">
            <w:pPr>
              <w:jc w:val="both"/>
              <w:rPr>
                <w:sz w:val="20"/>
                <w:szCs w:val="20"/>
                <w:lang w:val="kk-KZ"/>
              </w:rPr>
            </w:pPr>
            <w:r w:rsidRPr="001768F4">
              <w:rPr>
                <w:b/>
                <w:sz w:val="20"/>
                <w:szCs w:val="20"/>
              </w:rPr>
              <w:lastRenderedPageBreak/>
              <w:t>РО 4</w:t>
            </w:r>
            <w:r w:rsidRPr="001768F4">
              <w:rPr>
                <w:sz w:val="20"/>
                <w:szCs w:val="20"/>
                <w:lang w:val="kk-KZ"/>
              </w:rPr>
              <w:t xml:space="preserve"> Исходя из теории РРВ знать физические принципы работы </w:t>
            </w:r>
            <w:proofErr w:type="gramStart"/>
            <w:r w:rsidRPr="001768F4">
              <w:rPr>
                <w:sz w:val="20"/>
                <w:szCs w:val="20"/>
                <w:lang w:val="kk-KZ"/>
              </w:rPr>
              <w:t>устройств,  основы</w:t>
            </w:r>
            <w:proofErr w:type="gramEnd"/>
            <w:r w:rsidR="00D97747" w:rsidRPr="00D97747">
              <w:rPr>
                <w:sz w:val="20"/>
                <w:szCs w:val="20"/>
              </w:rPr>
              <w:t xml:space="preserve"> </w:t>
            </w:r>
            <w:r w:rsidR="00D97747">
              <w:rPr>
                <w:sz w:val="20"/>
                <w:szCs w:val="20"/>
                <w:lang w:val="en-US"/>
              </w:rPr>
              <w:t>NGN</w:t>
            </w:r>
            <w:r w:rsidRPr="001768F4">
              <w:rPr>
                <w:sz w:val="20"/>
                <w:szCs w:val="20"/>
                <w:lang w:val="kk-KZ"/>
              </w:rPr>
              <w:t xml:space="preserve"> траекторных измерений;</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2BDD57C4" w:rsidR="00794024" w:rsidRPr="00D97747" w:rsidRDefault="001C7516" w:rsidP="00794024">
            <w:pPr>
              <w:pBdr>
                <w:top w:val="nil"/>
                <w:left w:val="nil"/>
                <w:bottom w:val="nil"/>
                <w:right w:val="nil"/>
                <w:between w:val="nil"/>
              </w:pBdr>
              <w:jc w:val="both"/>
              <w:rPr>
                <w:color w:val="000000"/>
                <w:sz w:val="20"/>
                <w:szCs w:val="20"/>
              </w:rPr>
            </w:pPr>
            <w:r w:rsidRPr="001768F4">
              <w:rPr>
                <w:b/>
                <w:sz w:val="20"/>
                <w:szCs w:val="20"/>
              </w:rPr>
              <w:lastRenderedPageBreak/>
              <w:t>ИД 3.1</w:t>
            </w:r>
            <w:r w:rsidRPr="001768F4">
              <w:rPr>
                <w:sz w:val="20"/>
                <w:szCs w:val="20"/>
              </w:rPr>
              <w:t xml:space="preserve"> Проводить теоретическое исследование по организации формирования сигналов в </w:t>
            </w:r>
            <w:r w:rsidR="00D97747">
              <w:rPr>
                <w:sz w:val="20"/>
                <w:szCs w:val="20"/>
                <w:lang w:val="en-US"/>
              </w:rPr>
              <w:t>NGN</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53D6133F"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Применять возможности распространения радиоволн в УКВ диапазоне для совершенствования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3EE9667D"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r w:rsidR="00D97747">
              <w:rPr>
                <w:sz w:val="20"/>
                <w:szCs w:val="20"/>
              </w:rPr>
              <w:t xml:space="preserve"> системы </w:t>
            </w:r>
            <w:r w:rsidR="00D97747">
              <w:rPr>
                <w:sz w:val="20"/>
                <w:szCs w:val="20"/>
                <w:lang w:val="en-US"/>
              </w:rPr>
              <w:t>NGN</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73235BD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Уметь оптимизировать в сравнении современные и перспективные направления развития 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64F9542A"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 xml:space="preserve">сетях и системах </w:t>
            </w:r>
            <w:r w:rsidR="00D97747">
              <w:rPr>
                <w:bCs/>
                <w:color w:val="000000"/>
                <w:sz w:val="20"/>
                <w:szCs w:val="20"/>
                <w:lang w:val="en-US"/>
              </w:rPr>
              <w:t>NGN</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2C9EBDB8" w:rsidR="001C7516" w:rsidRPr="00D97747" w:rsidRDefault="001C7516" w:rsidP="00794024">
            <w:pPr>
              <w:pBdr>
                <w:top w:val="nil"/>
                <w:left w:val="nil"/>
                <w:bottom w:val="nil"/>
                <w:right w:val="nil"/>
                <w:between w:val="nil"/>
              </w:pBdr>
              <w:jc w:val="both"/>
              <w:rPr>
                <w:color w:val="000000"/>
                <w:sz w:val="20"/>
                <w:szCs w:val="20"/>
                <w:lang w:val="en-US"/>
              </w:rPr>
            </w:pPr>
            <w:r w:rsidRPr="001768F4">
              <w:rPr>
                <w:b/>
                <w:sz w:val="20"/>
                <w:szCs w:val="20"/>
              </w:rPr>
              <w:t>ИД 4.3</w:t>
            </w:r>
            <w:r w:rsidRPr="001768F4">
              <w:rPr>
                <w:sz w:val="20"/>
                <w:szCs w:val="20"/>
                <w:lang w:val="kk-KZ"/>
              </w:rPr>
              <w:t xml:space="preserve"> Знать физические принципы работы антенно-фидерных </w:t>
            </w:r>
            <w:proofErr w:type="gramStart"/>
            <w:r w:rsidRPr="001768F4">
              <w:rPr>
                <w:sz w:val="20"/>
                <w:szCs w:val="20"/>
                <w:lang w:val="kk-KZ"/>
              </w:rPr>
              <w:t>устройств,  основы</w:t>
            </w:r>
            <w:proofErr w:type="gramEnd"/>
            <w:r w:rsidRPr="001768F4">
              <w:rPr>
                <w:sz w:val="20"/>
                <w:szCs w:val="20"/>
                <w:lang w:val="kk-KZ"/>
              </w:rPr>
              <w:t xml:space="preserve"> траекторных измерений по излучеию</w:t>
            </w:r>
            <w:r w:rsidR="00D97747" w:rsidRPr="00D97747">
              <w:rPr>
                <w:sz w:val="20"/>
                <w:szCs w:val="20"/>
              </w:rPr>
              <w:t xml:space="preserve"> </w:t>
            </w:r>
            <w:r w:rsidR="00D97747">
              <w:rPr>
                <w:sz w:val="20"/>
                <w:szCs w:val="20"/>
                <w:lang w:val="en-US"/>
              </w:rPr>
              <w:t>NGN</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13D5944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64E215B"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различных радиоэлектронных устройствах.</w:t>
            </w:r>
          </w:p>
        </w:tc>
        <w:tc>
          <w:tcPr>
            <w:tcW w:w="3685" w:type="dxa"/>
            <w:gridSpan w:val="2"/>
            <w:shd w:val="clear" w:color="auto" w:fill="auto"/>
          </w:tcPr>
          <w:p w14:paraId="31021E48" w14:textId="71319AB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сетях и системах </w:t>
            </w:r>
            <w:r w:rsidR="00D97747">
              <w:rPr>
                <w:sz w:val="20"/>
                <w:szCs w:val="20"/>
                <w:lang w:val="en-US"/>
              </w:rPr>
              <w:t>NGN</w:t>
            </w:r>
            <w:r w:rsidR="00D97747" w:rsidRPr="00D97747">
              <w:rPr>
                <w:sz w:val="20"/>
                <w:szCs w:val="20"/>
              </w:rPr>
              <w:t xml:space="preserve"> </w:t>
            </w:r>
            <w:r w:rsidRPr="001768F4">
              <w:rPr>
                <w:sz w:val="20"/>
                <w:szCs w:val="20"/>
                <w:lang w:val="kk-KZ"/>
              </w:rPr>
              <w:t>и РРВ во всех диапазонах частот</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27DBC09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proofErr w:type="spellStart"/>
            <w:r w:rsidRPr="001768F4">
              <w:rPr>
                <w:b/>
                <w:sz w:val="20"/>
                <w:szCs w:val="20"/>
              </w:rPr>
              <w:t>Пререквизиты</w:t>
            </w:r>
            <w:proofErr w:type="spellEnd"/>
            <w:r w:rsidRPr="001768F4">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ACBCC7" w:rsidR="00794024" w:rsidRPr="001768F4" w:rsidRDefault="00F91B59" w:rsidP="00794024">
            <w:pPr>
              <w:rPr>
                <w:b/>
                <w:sz w:val="20"/>
                <w:szCs w:val="20"/>
              </w:rPr>
            </w:pPr>
            <w:r w:rsidRPr="001768F4">
              <w:rPr>
                <w:sz w:val="20"/>
                <w:szCs w:val="20"/>
              </w:rPr>
              <w:t>Изучение дисциплины «</w:t>
            </w:r>
            <w:r w:rsidRPr="001768F4">
              <w:rPr>
                <w:bCs/>
                <w:color w:val="000000"/>
                <w:sz w:val="20"/>
                <w:szCs w:val="20"/>
              </w:rPr>
              <w:t>Сети и системы радиосвязи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proofErr w:type="spellStart"/>
            <w:r w:rsidRPr="001768F4">
              <w:rPr>
                <w:b/>
                <w:sz w:val="20"/>
                <w:szCs w:val="20"/>
              </w:rPr>
              <w:t>Постреквизиты</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4B65C2" w:rsidR="00794024" w:rsidRPr="001768F4" w:rsidRDefault="00F91B59" w:rsidP="00794024">
            <w:pPr>
              <w:rPr>
                <w:sz w:val="20"/>
                <w:szCs w:val="20"/>
              </w:rPr>
            </w:pPr>
            <w:r w:rsidRPr="001768F4">
              <w:rPr>
                <w:sz w:val="20"/>
                <w:szCs w:val="20"/>
              </w:rPr>
              <w:t>Дальнейшее изучение современных сетей и систем радиосвязи приведет к совершенствованию систем передачи и приема информации</w:t>
            </w:r>
            <w:r w:rsidR="00A709E9">
              <w:rPr>
                <w:sz w:val="20"/>
                <w:szCs w:val="20"/>
              </w:rPr>
              <w:t xml:space="preserve"> и совершенствование технологии построения сетей нового поколения</w:t>
            </w:r>
            <w:r w:rsidRPr="001768F4">
              <w:rPr>
                <w:sz w:val="20"/>
                <w:szCs w:val="20"/>
              </w:rPr>
              <w:t xml:space="preserve">;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w:t>
            </w:r>
            <w:proofErr w:type="gramStart"/>
            <w:r w:rsidRPr="001768F4">
              <w:rPr>
                <w:sz w:val="20"/>
                <w:szCs w:val="20"/>
              </w:rPr>
              <w:t>радиосвязи</w:t>
            </w:r>
            <w:proofErr w:type="gramEnd"/>
            <w:r w:rsidRPr="001768F4">
              <w:rPr>
                <w:sz w:val="20"/>
                <w:szCs w:val="20"/>
              </w:rPr>
              <w:t xml:space="preserve">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7F7CB0">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w:t>
            </w:r>
            <w:proofErr w:type="gramStart"/>
            <w:r w:rsidRPr="00EE6E75">
              <w:rPr>
                <w:bCs/>
                <w:color w:val="000000" w:themeColor="text1"/>
                <w:sz w:val="16"/>
                <w:szCs w:val="16"/>
                <w:shd w:val="clear" w:color="auto" w:fill="FFFFFF"/>
              </w:rPr>
              <w:t>5-7</w:t>
            </w:r>
            <w:proofErr w:type="gramEnd"/>
            <w:r w:rsidRPr="00EE6E75">
              <w:rPr>
                <w:bCs/>
                <w:color w:val="000000" w:themeColor="text1"/>
                <w:sz w:val="16"/>
                <w:szCs w:val="16"/>
                <w:shd w:val="clear" w:color="auto" w:fill="FFFFFF"/>
              </w:rPr>
              <w:t xml:space="preserve"> источников литературы с полным библиографическим описанием. </w:t>
            </w:r>
          </w:p>
          <w:p w14:paraId="355E4A08" w14:textId="5F4622DC" w:rsidR="00794024" w:rsidRPr="001768F4" w:rsidRDefault="00CE4CB0" w:rsidP="00CE4CB0">
            <w:pPr>
              <w:pBdr>
                <w:top w:val="nil"/>
                <w:left w:val="nil"/>
                <w:bottom w:val="nil"/>
                <w:right w:val="nil"/>
                <w:between w:val="nil"/>
              </w:pBdr>
              <w:rPr>
                <w:sz w:val="20"/>
                <w:szCs w:val="20"/>
                <w:lang w:val="kk-KZ"/>
              </w:rPr>
            </w:pPr>
            <w:r w:rsidRPr="001768F4">
              <w:rPr>
                <w:sz w:val="20"/>
                <w:szCs w:val="20"/>
                <w:lang w:val="kk-KZ"/>
              </w:rPr>
              <w:t>1.</w:t>
            </w:r>
            <w:r w:rsidR="00F91B59" w:rsidRPr="001768F4">
              <w:rPr>
                <w:sz w:val="20"/>
                <w:szCs w:val="20"/>
                <w:lang w:val="kk-KZ"/>
              </w:rPr>
              <w:t>Шахгильдян.  Радиопередающие устройства (Базовые методы и характеристики). - М.: Экотрендз,2005. – 392 с.: ил.</w:t>
            </w:r>
          </w:p>
          <w:p w14:paraId="3EFC1B9A" w14:textId="618F509C" w:rsidR="00CE4CB0" w:rsidRPr="001768F4" w:rsidRDefault="00CE4CB0" w:rsidP="00CE4CB0">
            <w:pPr>
              <w:pBdr>
                <w:top w:val="nil"/>
                <w:left w:val="nil"/>
                <w:bottom w:val="nil"/>
                <w:right w:val="nil"/>
                <w:between w:val="nil"/>
              </w:pBdr>
              <w:rPr>
                <w:sz w:val="20"/>
                <w:szCs w:val="20"/>
              </w:rPr>
            </w:pPr>
            <w:r w:rsidRPr="001768F4">
              <w:rPr>
                <w:sz w:val="20"/>
                <w:szCs w:val="20"/>
                <w:lang w:val="en-US"/>
              </w:rPr>
              <w:t>ISBN</w:t>
            </w:r>
            <w:r w:rsidRPr="001768F4">
              <w:rPr>
                <w:sz w:val="20"/>
                <w:szCs w:val="20"/>
              </w:rPr>
              <w:t xml:space="preserve"> 5-256-01237-1</w:t>
            </w:r>
          </w:p>
          <w:p w14:paraId="738346D5" w14:textId="506108F6" w:rsidR="00CE4CB0" w:rsidRPr="001768F4" w:rsidRDefault="00CE4CB0" w:rsidP="00CE4CB0">
            <w:pPr>
              <w:pBdr>
                <w:top w:val="nil"/>
                <w:left w:val="nil"/>
                <w:bottom w:val="nil"/>
                <w:right w:val="nil"/>
                <w:between w:val="nil"/>
              </w:pBdr>
              <w:rPr>
                <w:sz w:val="20"/>
                <w:szCs w:val="20"/>
              </w:rPr>
            </w:pPr>
            <w:r w:rsidRPr="001768F4">
              <w:rPr>
                <w:sz w:val="20"/>
                <w:szCs w:val="20"/>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w:t>
            </w:r>
            <w:r w:rsidR="004469B8" w:rsidRPr="001768F4">
              <w:rPr>
                <w:sz w:val="20"/>
                <w:szCs w:val="20"/>
              </w:rPr>
              <w:t xml:space="preserve"> </w:t>
            </w:r>
            <w:r w:rsidRPr="001768F4">
              <w:rPr>
                <w:sz w:val="20"/>
                <w:szCs w:val="20"/>
              </w:rPr>
              <w:t>пути повышения их энергетической эффективности, меры</w:t>
            </w:r>
            <w:r w:rsidR="004469B8" w:rsidRPr="001768F4">
              <w:rPr>
                <w:sz w:val="20"/>
                <w:szCs w:val="20"/>
              </w:rPr>
              <w:t xml:space="preserve"> достижения электромагнитной совместимости.</w:t>
            </w:r>
          </w:p>
          <w:p w14:paraId="7D4ADC9C" w14:textId="6C123E1B" w:rsidR="00794024" w:rsidRPr="001768F4" w:rsidRDefault="00794024" w:rsidP="00794024">
            <w:pPr>
              <w:pBdr>
                <w:top w:val="nil"/>
                <w:left w:val="nil"/>
                <w:bottom w:val="nil"/>
                <w:right w:val="nil"/>
                <w:between w:val="nil"/>
              </w:pBdr>
              <w:rPr>
                <w:sz w:val="20"/>
                <w:szCs w:val="20"/>
                <w:lang w:val="kk-KZ"/>
              </w:rPr>
            </w:pPr>
            <w:r w:rsidRPr="001768F4">
              <w:rPr>
                <w:color w:val="000000"/>
                <w:sz w:val="20"/>
                <w:szCs w:val="20"/>
              </w:rPr>
              <w:t>2.</w:t>
            </w:r>
            <w:r w:rsidR="00F91B59" w:rsidRPr="001768F4">
              <w:rPr>
                <w:sz w:val="20"/>
                <w:szCs w:val="20"/>
                <w:lang w:val="kk-KZ"/>
              </w:rPr>
              <w:t xml:space="preserve"> Н.Н.Фомин и др. Радиоприемные устройства. – М.: Горячая линия –Телеком, 200</w:t>
            </w:r>
            <w:r w:rsidR="004469B8" w:rsidRPr="001768F4">
              <w:rPr>
                <w:sz w:val="20"/>
                <w:szCs w:val="20"/>
                <w:lang w:val="kk-KZ"/>
              </w:rPr>
              <w:t>7</w:t>
            </w:r>
            <w:r w:rsidR="00F91B59" w:rsidRPr="001768F4">
              <w:rPr>
                <w:sz w:val="20"/>
                <w:szCs w:val="20"/>
                <w:lang w:val="kk-KZ"/>
              </w:rPr>
              <w:t>. – 472 с.: ил.</w:t>
            </w:r>
          </w:p>
          <w:p w14:paraId="3E078439" w14:textId="053BFCB0" w:rsidR="00917218" w:rsidRPr="001768F4" w:rsidRDefault="004469B8" w:rsidP="00794024">
            <w:pPr>
              <w:pBdr>
                <w:top w:val="nil"/>
                <w:left w:val="nil"/>
                <w:bottom w:val="nil"/>
                <w:right w:val="nil"/>
                <w:between w:val="nil"/>
              </w:pBdr>
              <w:rPr>
                <w:sz w:val="20"/>
                <w:szCs w:val="20"/>
              </w:rPr>
            </w:pPr>
            <w:r w:rsidRPr="001768F4">
              <w:rPr>
                <w:sz w:val="20"/>
                <w:szCs w:val="20"/>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0FF510AC" w14:textId="77777777" w:rsidR="00917218" w:rsidRPr="001768F4" w:rsidRDefault="00917218" w:rsidP="00794024">
            <w:pPr>
              <w:pBdr>
                <w:top w:val="nil"/>
                <w:left w:val="nil"/>
                <w:bottom w:val="nil"/>
                <w:right w:val="nil"/>
                <w:between w:val="nil"/>
              </w:pBdr>
              <w:rPr>
                <w:rFonts w:eastAsia="Calibri"/>
                <w:sz w:val="20"/>
                <w:szCs w:val="20"/>
                <w:lang w:val="kk-KZ"/>
              </w:rPr>
            </w:pPr>
            <w:r w:rsidRPr="001768F4">
              <w:rPr>
                <w:sz w:val="20"/>
                <w:szCs w:val="20"/>
              </w:rPr>
              <w:t>3.</w:t>
            </w:r>
            <w:r w:rsidRPr="001768F4">
              <w:rPr>
                <w:rFonts w:eastAsia="Calibri"/>
                <w:sz w:val="20"/>
                <w:szCs w:val="20"/>
                <w:lang w:val="kk-KZ"/>
              </w:rPr>
              <w:t xml:space="preserve"> Карташевски </w:t>
            </w:r>
            <w:proofErr w:type="gramStart"/>
            <w:r w:rsidRPr="001768F4">
              <w:rPr>
                <w:rFonts w:eastAsia="Calibri"/>
                <w:sz w:val="20"/>
                <w:szCs w:val="20"/>
                <w:lang w:val="kk-KZ"/>
              </w:rPr>
              <w:t>В.Г..</w:t>
            </w:r>
            <w:proofErr w:type="gramEnd"/>
            <w:r w:rsidRPr="001768F4">
              <w:rPr>
                <w:rFonts w:eastAsia="Calibri"/>
                <w:sz w:val="20"/>
                <w:szCs w:val="20"/>
                <w:lang w:val="kk-KZ"/>
              </w:rPr>
              <w:t xml:space="preserve"> Сети связи.:Моска, 2001. – 311 с.: ил. </w:t>
            </w:r>
          </w:p>
          <w:p w14:paraId="30197867" w14:textId="593855BD" w:rsidR="00917218" w:rsidRPr="001768F4" w:rsidRDefault="004469B8" w:rsidP="00917218">
            <w:pPr>
              <w:pBdr>
                <w:top w:val="nil"/>
                <w:left w:val="nil"/>
                <w:bottom w:val="nil"/>
                <w:right w:val="nil"/>
                <w:between w:val="nil"/>
              </w:pBdr>
              <w:rPr>
                <w:sz w:val="20"/>
                <w:szCs w:val="20"/>
              </w:rPr>
            </w:pPr>
            <w:r w:rsidRPr="001768F4">
              <w:rPr>
                <w:sz w:val="20"/>
                <w:szCs w:val="20"/>
              </w:rPr>
              <w:t xml:space="preserve"> </w:t>
            </w:r>
            <w:r w:rsidR="00917218" w:rsidRPr="001768F4">
              <w:rPr>
                <w:sz w:val="20"/>
                <w:szCs w:val="20"/>
              </w:rPr>
              <w:t>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w:t>
            </w:r>
            <w:r w:rsidR="008876AD" w:rsidRPr="001768F4">
              <w:rPr>
                <w:sz w:val="20"/>
                <w:szCs w:val="20"/>
              </w:rPr>
              <w:t xml:space="preserve"> методы множественного доступа современные сети и системы радиосвязи.</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w:t>
            </w:r>
            <w:proofErr w:type="gramStart"/>
            <w:r w:rsidRPr="001768F4">
              <w:rPr>
                <w:sz w:val="20"/>
                <w:szCs w:val="20"/>
              </w:rPr>
              <w:t>М.К.</w:t>
            </w:r>
            <w:proofErr w:type="gramEnd"/>
            <w:r w:rsidRPr="001768F4">
              <w:rPr>
                <w:sz w:val="20"/>
                <w:szCs w:val="20"/>
              </w:rPr>
              <w:t xml:space="preserve">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Алматы.Каз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AA9E7B8" w14:textId="2883D5B7" w:rsidR="00DE4B47" w:rsidRPr="001768F4" w:rsidRDefault="006E23B4" w:rsidP="00DE4B47">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Pr="001768F4">
              <w:rPr>
                <w:b w:val="0"/>
                <w:bCs w:val="0"/>
                <w:sz w:val="20"/>
                <w:szCs w:val="20"/>
                <w:lang w:val="kk-KZ"/>
              </w:rPr>
              <w:t>А.С. Садомовский</w:t>
            </w:r>
            <w:r w:rsidR="00DE4B47" w:rsidRPr="001768F4">
              <w:rPr>
                <w:b w:val="0"/>
                <w:bCs w:val="0"/>
                <w:sz w:val="20"/>
                <w:szCs w:val="20"/>
                <w:lang w:val="kk-KZ"/>
              </w:rPr>
              <w:t>-«</w:t>
            </w:r>
            <w:r w:rsidR="00900BE2" w:rsidRPr="001768F4">
              <w:rPr>
                <w:b w:val="0"/>
                <w:bCs w:val="0"/>
                <w:sz w:val="20"/>
                <w:szCs w:val="20"/>
                <w:lang w:val="kk-KZ"/>
              </w:rPr>
              <w:t>Приемо-передающие радиоустройства и системы связи</w:t>
            </w:r>
            <w:r w:rsidR="00DE4B47" w:rsidRPr="001768F4">
              <w:rPr>
                <w:b w:val="0"/>
                <w:bCs w:val="0"/>
                <w:sz w:val="20"/>
                <w:szCs w:val="20"/>
                <w:lang w:val="kk-KZ"/>
              </w:rPr>
              <w:t xml:space="preserve">» УДК 621.Л.2(075) </w:t>
            </w:r>
            <w:r w:rsidR="00DE4B47" w:rsidRPr="001768F4">
              <w:rPr>
                <w:b w:val="0"/>
                <w:bCs w:val="0"/>
                <w:sz w:val="20"/>
                <w:szCs w:val="20"/>
                <w:lang w:val="en-US" w:bidi="en-US"/>
              </w:rPr>
              <w:lastRenderedPageBreak/>
              <w:t>ISBN</w:t>
            </w:r>
            <w:r w:rsidR="00DE4B47" w:rsidRPr="001768F4">
              <w:rPr>
                <w:b w:val="0"/>
                <w:bCs w:val="0"/>
                <w:sz w:val="20"/>
                <w:szCs w:val="20"/>
                <w:lang w:bidi="en-US"/>
              </w:rPr>
              <w:t xml:space="preserve"> </w:t>
            </w:r>
            <w:r w:rsidR="00DE4B47" w:rsidRPr="001768F4">
              <w:rPr>
                <w:b w:val="0"/>
                <w:bCs w:val="0"/>
                <w:sz w:val="20"/>
                <w:szCs w:val="20"/>
              </w:rPr>
              <w:t>5-89146-265-6</w:t>
            </w:r>
          </w:p>
          <w:p w14:paraId="095AFB2B" w14:textId="27613AF3" w:rsidR="00DE4B47" w:rsidRPr="001768F4" w:rsidRDefault="00DE4B47" w:rsidP="00DE4B47">
            <w:pPr>
              <w:pStyle w:val="41"/>
              <w:shd w:val="clear" w:color="auto" w:fill="auto"/>
              <w:spacing w:before="0" w:after="0" w:line="240" w:lineRule="auto"/>
              <w:ind w:firstLine="0"/>
              <w:jc w:val="both"/>
              <w:rPr>
                <w:sz w:val="20"/>
                <w:szCs w:val="20"/>
              </w:rPr>
            </w:pPr>
            <w:r w:rsidRPr="001768F4">
              <w:rPr>
                <w:b w:val="0"/>
                <w:bCs w:val="0"/>
                <w:sz w:val="20"/>
                <w:szCs w:val="20"/>
              </w:rPr>
              <w:t>200</w:t>
            </w:r>
            <w:r w:rsidR="00900BE2" w:rsidRPr="001768F4">
              <w:rPr>
                <w:b w:val="0"/>
                <w:bCs w:val="0"/>
                <w:sz w:val="20"/>
                <w:szCs w:val="20"/>
              </w:rPr>
              <w:t>7</w:t>
            </w:r>
            <w:r w:rsidRPr="001768F4">
              <w:rPr>
                <w:b w:val="0"/>
                <w:bCs w:val="0"/>
                <w:sz w:val="20"/>
                <w:szCs w:val="20"/>
              </w:rPr>
              <w:t xml:space="preserve"> МО РФ, </w:t>
            </w:r>
            <w:r w:rsidR="00900BE2" w:rsidRPr="001768F4">
              <w:rPr>
                <w:b w:val="0"/>
                <w:bCs w:val="0"/>
                <w:sz w:val="20"/>
                <w:szCs w:val="20"/>
              </w:rPr>
              <w:t>238</w:t>
            </w:r>
            <w:r w:rsidRPr="001768F4">
              <w:rPr>
                <w:b w:val="0"/>
                <w:bCs w:val="0"/>
                <w:sz w:val="20"/>
                <w:szCs w:val="20"/>
              </w:rPr>
              <w:t xml:space="preserve"> </w:t>
            </w:r>
            <w:proofErr w:type="spellStart"/>
            <w:proofErr w:type="gramStart"/>
            <w:r w:rsidRPr="001768F4">
              <w:rPr>
                <w:b w:val="0"/>
                <w:bCs w:val="0"/>
                <w:sz w:val="20"/>
                <w:szCs w:val="20"/>
              </w:rPr>
              <w:t>стр.город</w:t>
            </w:r>
            <w:proofErr w:type="spellEnd"/>
            <w:proofErr w:type="gramEnd"/>
            <w:r w:rsidRPr="001768F4">
              <w:rPr>
                <w:b w:val="0"/>
                <w:bCs w:val="0"/>
                <w:sz w:val="20"/>
                <w:szCs w:val="20"/>
              </w:rPr>
              <w:t xml:space="preserve">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1"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2"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w:t>
              </w:r>
              <w:proofErr w:type="spellStart"/>
              <w:r w:rsidR="001A7302" w:rsidRPr="00615E49">
                <w:rPr>
                  <w:rStyle w:val="af9"/>
                  <w:sz w:val="20"/>
                  <w:szCs w:val="20"/>
                  <w:u w:val="single"/>
                </w:rPr>
                <w:t>КазНУ</w:t>
              </w:r>
              <w:proofErr w:type="spellEnd"/>
              <w:r w:rsidR="001A7302" w:rsidRPr="00615E49">
                <w:rPr>
                  <w:rStyle w:val="af9"/>
                  <w:sz w:val="20"/>
                  <w:szCs w:val="20"/>
                  <w:u w:val="single"/>
                </w:rPr>
                <w:t xml:space="preserve"> имени аль-Фараби</w:t>
              </w:r>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w:t>
            </w:r>
            <w:proofErr w:type="spellStart"/>
            <w:r w:rsidR="00407938" w:rsidRPr="00407938">
              <w:rPr>
                <w:sz w:val="20"/>
                <w:szCs w:val="20"/>
              </w:rPr>
              <w:t>силлабусе</w:t>
            </w:r>
            <w:proofErr w:type="spellEnd"/>
            <w:r w:rsidR="00407938" w:rsidRPr="00407938">
              <w:rPr>
                <w:sz w:val="20"/>
                <w:szCs w:val="20"/>
              </w:rPr>
              <w:t xml:space="preserve">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3"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4"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proofErr w:type="spellStart"/>
            <w:r w:rsidR="000B7FB1">
              <w:rPr>
                <w:sz w:val="20"/>
                <w:szCs w:val="20"/>
                <w:lang w:val="en-US"/>
              </w:rPr>
              <w:t>Baideldinov</w:t>
            </w:r>
            <w:proofErr w:type="spellEnd"/>
            <w:r w:rsidR="000B7FB1" w:rsidRPr="000B7FB1">
              <w:rPr>
                <w:sz w:val="20"/>
                <w:szCs w:val="20"/>
              </w:rPr>
              <w:t>57@</w:t>
            </w:r>
            <w:r w:rsidR="000B7FB1">
              <w:rPr>
                <w:sz w:val="20"/>
                <w:szCs w:val="20"/>
                <w:lang w:val="en-US"/>
              </w:rPr>
              <w:t>mail</w:t>
            </w:r>
            <w:r w:rsidR="000B7FB1" w:rsidRPr="000B7FB1">
              <w:rPr>
                <w:sz w:val="20"/>
                <w:szCs w:val="20"/>
              </w:rPr>
              <w:t>.</w:t>
            </w:r>
            <w:proofErr w:type="spellStart"/>
            <w:r w:rsidR="000B7FB1">
              <w:rPr>
                <w:sz w:val="20"/>
                <w:szCs w:val="20"/>
                <w:lang w:val="en-US"/>
              </w:rPr>
              <w:t>ru</w:t>
            </w:r>
            <w:proofErr w:type="spellEnd"/>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 xml:space="preserve">выйдите </w:t>
            </w:r>
            <w:proofErr w:type="gramStart"/>
            <w:r w:rsidR="000B7FB1">
              <w:rPr>
                <w:i/>
                <w:sz w:val="20"/>
                <w:szCs w:val="20"/>
              </w:rPr>
              <w:t>на мой телефон</w:t>
            </w:r>
            <w:proofErr w:type="gramEnd"/>
            <w:r w:rsidR="000B7FB1">
              <w:rPr>
                <w:i/>
                <w:sz w:val="20"/>
                <w:szCs w:val="20"/>
              </w:rPr>
              <w:t xml:space="preserve">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proofErr w:type="spellStart"/>
            <w:r w:rsidRPr="00C03EF1">
              <w:rPr>
                <w:b/>
                <w:bCs/>
                <w:sz w:val="16"/>
                <w:szCs w:val="16"/>
              </w:rPr>
              <w:t>Балльно</w:t>
            </w:r>
            <w:proofErr w:type="spellEnd"/>
            <w:r w:rsidRPr="00C03EF1">
              <w:rPr>
                <w:b/>
                <w:bCs/>
                <w:sz w:val="16"/>
                <w:szCs w:val="16"/>
              </w:rPr>
              <w:t xml:space="preserve">-рейтинговая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proofErr w:type="spellStart"/>
            <w:r w:rsidRPr="0034309A">
              <w:rPr>
                <w:b/>
                <w:sz w:val="16"/>
                <w:szCs w:val="16"/>
              </w:rPr>
              <w:t>Критериальное</w:t>
            </w:r>
            <w:proofErr w:type="spellEnd"/>
            <w:r w:rsidRPr="0034309A">
              <w:rPr>
                <w:b/>
                <w:sz w:val="16"/>
                <w:szCs w:val="16"/>
              </w:rPr>
              <w:t xml:space="preserve">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proofErr w:type="spellStart"/>
            <w:r w:rsidRPr="0034309A">
              <w:rPr>
                <w:sz w:val="16"/>
                <w:szCs w:val="16"/>
              </w:rPr>
              <w:t>формативно</w:t>
            </w:r>
            <w:r w:rsidR="00DB76FD">
              <w:rPr>
                <w:sz w:val="16"/>
                <w:szCs w:val="16"/>
              </w:rPr>
              <w:t>м</w:t>
            </w:r>
            <w:proofErr w:type="spellEnd"/>
            <w:r w:rsidRPr="0034309A">
              <w:rPr>
                <w:sz w:val="16"/>
                <w:szCs w:val="16"/>
              </w:rPr>
              <w:t xml:space="preserve"> и </w:t>
            </w:r>
            <w:proofErr w:type="spellStart"/>
            <w:r w:rsidRPr="0034309A">
              <w:rPr>
                <w:sz w:val="16"/>
                <w:szCs w:val="16"/>
              </w:rPr>
              <w:t>суммативно</w:t>
            </w:r>
            <w:r w:rsidR="00DB76FD">
              <w:rPr>
                <w:sz w:val="16"/>
                <w:szCs w:val="16"/>
              </w:rPr>
              <w:t>м</w:t>
            </w:r>
            <w:proofErr w:type="spellEnd"/>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proofErr w:type="spellStart"/>
            <w:r w:rsidRPr="0034309A">
              <w:rPr>
                <w:b/>
                <w:bCs/>
                <w:sz w:val="16"/>
                <w:szCs w:val="16"/>
              </w:rPr>
              <w:t>Формативное</w:t>
            </w:r>
            <w:proofErr w:type="spellEnd"/>
            <w:r w:rsidRPr="0034309A">
              <w:rPr>
                <w:b/>
                <w:bCs/>
                <w:sz w:val="16"/>
                <w:szCs w:val="16"/>
              </w:rPr>
              <w:t xml:space="preserve">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proofErr w:type="spellStart"/>
            <w:r w:rsidRPr="0034309A">
              <w:rPr>
                <w:b/>
                <w:sz w:val="16"/>
                <w:szCs w:val="16"/>
              </w:rPr>
              <w:t>Суммативное</w:t>
            </w:r>
            <w:proofErr w:type="spellEnd"/>
            <w:r w:rsidRPr="0034309A">
              <w:rPr>
                <w:b/>
                <w:sz w:val="16"/>
                <w:szCs w:val="16"/>
              </w:rPr>
              <w:t xml:space="preserve">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w:t>
            </w:r>
            <w:proofErr w:type="gramStart"/>
            <w:r w:rsidRPr="0034309A">
              <w:rPr>
                <w:bCs/>
                <w:sz w:val="16"/>
                <w:szCs w:val="16"/>
              </w:rPr>
              <w:t>3-4</w:t>
            </w:r>
            <w:proofErr w:type="gramEnd"/>
            <w:r w:rsidRPr="0034309A">
              <w:rPr>
                <w:bCs/>
                <w:sz w:val="16"/>
                <w:szCs w:val="16"/>
              </w:rPr>
              <w:t xml:space="preserve">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proofErr w:type="spellStart"/>
            <w:r w:rsidRPr="003C0E14">
              <w:rPr>
                <w:b/>
                <w:color w:val="000000" w:themeColor="text1"/>
                <w:sz w:val="16"/>
                <w:szCs w:val="16"/>
              </w:rPr>
              <w:t>Формативное</w:t>
            </w:r>
            <w:proofErr w:type="spellEnd"/>
            <w:r w:rsidRPr="003C0E14">
              <w:rPr>
                <w:b/>
                <w:color w:val="000000" w:themeColor="text1"/>
                <w:sz w:val="16"/>
                <w:szCs w:val="16"/>
              </w:rPr>
              <w:t xml:space="preserve"> и </w:t>
            </w:r>
            <w:proofErr w:type="spellStart"/>
            <w:r w:rsidRPr="003C0E14">
              <w:rPr>
                <w:b/>
                <w:color w:val="000000" w:themeColor="text1"/>
                <w:sz w:val="16"/>
                <w:szCs w:val="16"/>
              </w:rPr>
              <w:t>с</w:t>
            </w:r>
            <w:r w:rsidR="000E3AA2" w:rsidRPr="003C0E14">
              <w:rPr>
                <w:b/>
                <w:color w:val="000000" w:themeColor="text1"/>
                <w:sz w:val="16"/>
                <w:szCs w:val="16"/>
              </w:rPr>
              <w:t>уммативное</w:t>
            </w:r>
            <w:proofErr w:type="spellEnd"/>
            <w:r w:rsidR="000E3AA2" w:rsidRPr="003C0E14">
              <w:rPr>
                <w:b/>
                <w:color w:val="000000" w:themeColor="text1"/>
                <w:sz w:val="16"/>
                <w:szCs w:val="16"/>
              </w:rPr>
              <w:t xml:space="preserve">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lastRenderedPageBreak/>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бо использует предложенный 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lastRenderedPageBreak/>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lastRenderedPageBreak/>
              <w:t xml:space="preserve">Преподаватель вносит свою </w:t>
            </w:r>
            <w:proofErr w:type="spellStart"/>
            <w:r w:rsidRPr="003C0E14">
              <w:rPr>
                <w:color w:val="000000" w:themeColor="text1"/>
                <w:sz w:val="16"/>
                <w:szCs w:val="16"/>
              </w:rPr>
              <w:t>разбалловку</w:t>
            </w:r>
            <w:proofErr w:type="spellEnd"/>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соответствии с календарем (графиком).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0E3AA2" w:rsidRPr="003F2DC5"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0E3AA2" w:rsidRPr="000B7FB1" w:rsidRDefault="000B7FB1" w:rsidP="00D36E98">
            <w:pPr>
              <w:jc w:val="both"/>
              <w:rPr>
                <w:sz w:val="16"/>
                <w:szCs w:val="16"/>
                <w:lang w:val="kk-KZ"/>
              </w:rPr>
            </w:pPr>
            <w:r>
              <w:rPr>
                <w:sz w:val="16"/>
                <w:szCs w:val="16"/>
                <w:lang w:val="kk-KZ"/>
              </w:rPr>
              <w:t>1</w:t>
            </w:r>
            <w:r w:rsidR="009C29E7" w:rsidRPr="000B7FB1">
              <w:rPr>
                <w:sz w:val="16"/>
                <w:szCs w:val="16"/>
                <w:lang w:val="kk-KZ"/>
              </w:rPr>
              <w:t>5</w:t>
            </w:r>
          </w:p>
        </w:tc>
      </w:tr>
      <w:tr w:rsidR="000E3AA2" w:rsidRPr="003F2DC5"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0B7FB1" w:rsidRDefault="009C29E7" w:rsidP="00D36E98">
            <w:pPr>
              <w:jc w:val="both"/>
              <w:rPr>
                <w:sz w:val="16"/>
                <w:szCs w:val="16"/>
                <w:lang w:val="kk-KZ"/>
              </w:rPr>
            </w:pPr>
            <w:r w:rsidRPr="000B7FB1">
              <w:rPr>
                <w:sz w:val="16"/>
                <w:szCs w:val="16"/>
                <w:lang w:val="kk-KZ"/>
              </w:rPr>
              <w:t>10</w:t>
            </w:r>
          </w:p>
        </w:tc>
      </w:tr>
      <w:tr w:rsidR="000E3AA2" w:rsidRPr="003F2DC5"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D36E98" w:rsidRDefault="00B37BBB" w:rsidP="00D36E98">
            <w:pPr>
              <w:jc w:val="both"/>
              <w:rPr>
                <w:sz w:val="16"/>
                <w:szCs w:val="16"/>
              </w:rPr>
            </w:pPr>
            <w:r>
              <w:rPr>
                <w:sz w:val="16"/>
                <w:szCs w:val="16"/>
              </w:rPr>
              <w:t>Итоговый контроль (</w:t>
            </w:r>
            <w:proofErr w:type="gramStart"/>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roofErr w:type="gramEnd"/>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7F502880"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8642A4" w:rsidRPr="00D97747" w14:paraId="352B8DBD" w14:textId="77777777" w:rsidTr="002159D8">
        <w:tc>
          <w:tcPr>
            <w:tcW w:w="10509" w:type="dxa"/>
            <w:gridSpan w:val="4"/>
            <w:shd w:val="clear" w:color="auto" w:fill="auto"/>
          </w:tcPr>
          <w:p w14:paraId="58943E9B" w14:textId="77777777" w:rsidR="00EE6E75" w:rsidRPr="00D97747" w:rsidRDefault="002668F7" w:rsidP="00EE6E75">
            <w:pPr>
              <w:tabs>
                <w:tab w:val="left" w:pos="1276"/>
              </w:tabs>
              <w:jc w:val="center"/>
              <w:rPr>
                <w:b/>
                <w:sz w:val="20"/>
                <w:szCs w:val="20"/>
              </w:rPr>
            </w:pPr>
            <w:r w:rsidRPr="00D97747">
              <w:rPr>
                <w:b/>
                <w:sz w:val="20"/>
                <w:szCs w:val="20"/>
              </w:rPr>
              <w:t>МОДУЛЬ 1</w:t>
            </w:r>
          </w:p>
          <w:p w14:paraId="576E1514" w14:textId="390C02FC" w:rsidR="008642A4" w:rsidRPr="00D97747" w:rsidRDefault="008642A4" w:rsidP="00C27B98">
            <w:pPr>
              <w:tabs>
                <w:tab w:val="left" w:pos="1276"/>
              </w:tabs>
              <w:jc w:val="center"/>
              <w:rPr>
                <w:b/>
                <w:color w:val="FF0000"/>
                <w:sz w:val="20"/>
                <w:szCs w:val="20"/>
                <w:lang w:val="kk-KZ"/>
              </w:rPr>
            </w:pPr>
            <w:r w:rsidRPr="00D97747">
              <w:rPr>
                <w:b/>
                <w:sz w:val="20"/>
                <w:szCs w:val="20"/>
              </w:rPr>
              <w:t xml:space="preserve"> </w:t>
            </w:r>
            <w:r w:rsidR="00EE6E75" w:rsidRPr="00D97747">
              <w:rPr>
                <w:sz w:val="20"/>
                <w:szCs w:val="20"/>
              </w:rPr>
              <w:t>Содержание и задачи дисциплины. Значение развития с</w:t>
            </w:r>
            <w:r w:rsidR="00EE6E75" w:rsidRPr="00D97747">
              <w:rPr>
                <w:bCs/>
                <w:color w:val="000000"/>
                <w:sz w:val="20"/>
                <w:szCs w:val="20"/>
              </w:rPr>
              <w:t xml:space="preserve">етей и систем </w:t>
            </w:r>
            <w:r w:rsidR="00C27B98" w:rsidRPr="00D97747">
              <w:rPr>
                <w:bCs/>
                <w:color w:val="000000"/>
                <w:sz w:val="20"/>
                <w:szCs w:val="20"/>
                <w:lang w:val="en-US"/>
              </w:rPr>
              <w:t>NGN</w:t>
            </w:r>
            <w:r w:rsidR="00C27B98" w:rsidRPr="00D97747">
              <w:rPr>
                <w:bCs/>
                <w:color w:val="000000"/>
                <w:sz w:val="20"/>
                <w:szCs w:val="20"/>
              </w:rPr>
              <w:t xml:space="preserve"> </w:t>
            </w:r>
            <w:r w:rsidR="00EE6E75" w:rsidRPr="00D97747">
              <w:rPr>
                <w:sz w:val="20"/>
                <w:szCs w:val="20"/>
              </w:rPr>
              <w:t xml:space="preserve">в научно-техническом прогрессе. </w:t>
            </w:r>
          </w:p>
        </w:tc>
      </w:tr>
      <w:tr w:rsidR="008642A4" w:rsidRPr="00D97747" w14:paraId="764A4D7C" w14:textId="77777777" w:rsidTr="002159D8">
        <w:tc>
          <w:tcPr>
            <w:tcW w:w="871" w:type="dxa"/>
            <w:vMerge w:val="restart"/>
            <w:shd w:val="clear" w:color="auto" w:fill="auto"/>
          </w:tcPr>
          <w:p w14:paraId="62E94D98" w14:textId="77777777" w:rsidR="008642A4" w:rsidRPr="00C27B98" w:rsidRDefault="008642A4" w:rsidP="005809F0">
            <w:pPr>
              <w:tabs>
                <w:tab w:val="left" w:pos="1276"/>
              </w:tabs>
              <w:jc w:val="center"/>
              <w:rPr>
                <w:sz w:val="20"/>
                <w:szCs w:val="20"/>
              </w:rPr>
            </w:pPr>
            <w:r w:rsidRPr="00C27B98">
              <w:rPr>
                <w:sz w:val="20"/>
                <w:szCs w:val="20"/>
              </w:rPr>
              <w:t>1</w:t>
            </w:r>
          </w:p>
        </w:tc>
        <w:tc>
          <w:tcPr>
            <w:tcW w:w="8050" w:type="dxa"/>
            <w:shd w:val="clear" w:color="auto" w:fill="auto"/>
          </w:tcPr>
          <w:p w14:paraId="2B52BA6E" w14:textId="5E92B028" w:rsidR="008642A4" w:rsidRPr="00D97747" w:rsidRDefault="008358C3" w:rsidP="005809F0">
            <w:pPr>
              <w:tabs>
                <w:tab w:val="left" w:pos="1276"/>
              </w:tabs>
              <w:rPr>
                <w:b/>
                <w:sz w:val="20"/>
                <w:szCs w:val="20"/>
              </w:rPr>
            </w:pPr>
            <w:r w:rsidRPr="00D97747">
              <w:rPr>
                <w:b/>
                <w:sz w:val="20"/>
                <w:szCs w:val="20"/>
                <w:lang w:val="kk-KZ"/>
              </w:rPr>
              <w:t>Л</w:t>
            </w:r>
            <w:r w:rsidR="008642A4" w:rsidRPr="00D97747">
              <w:rPr>
                <w:b/>
                <w:sz w:val="20"/>
                <w:szCs w:val="20"/>
                <w:lang w:val="kk-KZ"/>
              </w:rPr>
              <w:t xml:space="preserve"> </w:t>
            </w:r>
            <w:r w:rsidR="008642A4" w:rsidRPr="00D97747">
              <w:rPr>
                <w:b/>
                <w:sz w:val="20"/>
                <w:szCs w:val="20"/>
              </w:rPr>
              <w:t xml:space="preserve">1. </w:t>
            </w:r>
            <w:r w:rsidR="008642A4" w:rsidRPr="00D97747">
              <w:rPr>
                <w:color w:val="000000" w:themeColor="text1"/>
                <w:sz w:val="20"/>
                <w:szCs w:val="20"/>
              </w:rPr>
              <w:t>Тема</w:t>
            </w:r>
            <w:r w:rsidR="003C0E14" w:rsidRPr="00D97747">
              <w:rPr>
                <w:color w:val="000000" w:themeColor="text1"/>
                <w:sz w:val="20"/>
                <w:szCs w:val="20"/>
              </w:rPr>
              <w:t xml:space="preserve"> - </w:t>
            </w:r>
            <w:r w:rsidR="001768F4" w:rsidRPr="00D97747">
              <w:rPr>
                <w:sz w:val="20"/>
                <w:szCs w:val="20"/>
              </w:rPr>
              <w:t>Содержание и задачи дисциплины. Ее особенности и связь с другими дисциплинами. Значение развития с</w:t>
            </w:r>
            <w:r w:rsidR="001768F4" w:rsidRPr="00D97747">
              <w:rPr>
                <w:bCs/>
                <w:color w:val="000000"/>
                <w:sz w:val="20"/>
                <w:szCs w:val="20"/>
              </w:rPr>
              <w:t>етей и систем радиосвязи</w:t>
            </w:r>
            <w:r w:rsidR="001768F4" w:rsidRPr="00D97747">
              <w:rPr>
                <w:sz w:val="20"/>
                <w:szCs w:val="20"/>
              </w:rPr>
              <w:t xml:space="preserve"> в научно-техническом прогрессе. Краткий исторический обзор развития радиотехники устройств</w:t>
            </w:r>
            <w:r w:rsidR="00A709E9" w:rsidRPr="00D97747">
              <w:rPr>
                <w:sz w:val="20"/>
                <w:szCs w:val="20"/>
              </w:rPr>
              <w:t xml:space="preserve"> передачи информации</w:t>
            </w:r>
            <w:r w:rsidR="001768F4" w:rsidRPr="00D97747">
              <w:rPr>
                <w:sz w:val="20"/>
                <w:szCs w:val="20"/>
              </w:rPr>
              <w:t>.</w:t>
            </w:r>
            <w:r w:rsidR="00A709E9" w:rsidRPr="00D97747">
              <w:rPr>
                <w:sz w:val="20"/>
                <w:szCs w:val="20"/>
              </w:rPr>
              <w:t xml:space="preserve"> Технология построения сетей нового поколения</w:t>
            </w:r>
            <w:r w:rsidR="001768F4" w:rsidRPr="00D97747">
              <w:rPr>
                <w:color w:val="000000"/>
                <w:sz w:val="20"/>
                <w:szCs w:val="20"/>
              </w:rPr>
              <w:t>.</w:t>
            </w:r>
          </w:p>
        </w:tc>
        <w:tc>
          <w:tcPr>
            <w:tcW w:w="861" w:type="dxa"/>
            <w:shd w:val="clear" w:color="auto" w:fill="auto"/>
          </w:tcPr>
          <w:p w14:paraId="1FC6CB41" w14:textId="5950333E"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2870466B" w14:textId="74CAAD88"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6B5B5ABE" w14:textId="77777777" w:rsidTr="002159D8">
        <w:tc>
          <w:tcPr>
            <w:tcW w:w="871" w:type="dxa"/>
            <w:vMerge/>
            <w:shd w:val="clear" w:color="auto" w:fill="auto"/>
          </w:tcPr>
          <w:p w14:paraId="1B8B8D5A" w14:textId="77777777" w:rsidR="008642A4" w:rsidRPr="00C27B98" w:rsidRDefault="008642A4" w:rsidP="005809F0">
            <w:pPr>
              <w:tabs>
                <w:tab w:val="left" w:pos="1276"/>
              </w:tabs>
              <w:jc w:val="center"/>
              <w:rPr>
                <w:sz w:val="20"/>
                <w:szCs w:val="20"/>
              </w:rPr>
            </w:pPr>
          </w:p>
        </w:tc>
        <w:tc>
          <w:tcPr>
            <w:tcW w:w="8050" w:type="dxa"/>
            <w:shd w:val="clear" w:color="auto" w:fill="auto"/>
          </w:tcPr>
          <w:p w14:paraId="34E2664F" w14:textId="08C10D14" w:rsidR="008642A4" w:rsidRPr="001704DD" w:rsidRDefault="008642A4" w:rsidP="005809F0">
            <w:pPr>
              <w:tabs>
                <w:tab w:val="left" w:pos="1276"/>
              </w:tabs>
              <w:rPr>
                <w:sz w:val="20"/>
                <w:szCs w:val="20"/>
              </w:rPr>
            </w:pPr>
            <w:r w:rsidRPr="00D97747">
              <w:rPr>
                <w:b/>
                <w:sz w:val="20"/>
                <w:szCs w:val="20"/>
              </w:rPr>
              <w:t>С</w:t>
            </w:r>
            <w:r w:rsidR="00705778" w:rsidRPr="00D97747">
              <w:rPr>
                <w:b/>
                <w:sz w:val="20"/>
                <w:szCs w:val="20"/>
              </w:rPr>
              <w:t>еминар</w:t>
            </w:r>
            <w:r w:rsidRPr="00D97747">
              <w:rPr>
                <w:b/>
                <w:sz w:val="20"/>
                <w:szCs w:val="20"/>
              </w:rPr>
              <w:t xml:space="preserve"> 1. </w:t>
            </w:r>
            <w:r w:rsidRPr="00D97747">
              <w:rPr>
                <w:color w:val="000000" w:themeColor="text1"/>
                <w:sz w:val="20"/>
                <w:szCs w:val="20"/>
              </w:rPr>
              <w:t>Тема</w:t>
            </w:r>
            <w:r w:rsidR="003C0E14" w:rsidRPr="00D97747">
              <w:rPr>
                <w:color w:val="000000" w:themeColor="text1"/>
                <w:sz w:val="20"/>
                <w:szCs w:val="20"/>
              </w:rPr>
              <w:t xml:space="preserve"> - </w:t>
            </w:r>
            <w:r w:rsidR="0023415F" w:rsidRPr="00D97747">
              <w:rPr>
                <w:noProof/>
                <w:sz w:val="20"/>
                <w:szCs w:val="20"/>
              </w:rPr>
              <w:t xml:space="preserve">Атрибуты трафика </w:t>
            </w:r>
            <w:r w:rsidR="0023415F" w:rsidRPr="00D97747">
              <w:rPr>
                <w:noProof/>
                <w:sz w:val="20"/>
                <w:szCs w:val="20"/>
                <w:lang w:val="en-US"/>
              </w:rPr>
              <w:t>NGN</w:t>
            </w:r>
          </w:p>
        </w:tc>
        <w:tc>
          <w:tcPr>
            <w:tcW w:w="861" w:type="dxa"/>
            <w:shd w:val="clear" w:color="auto" w:fill="auto"/>
          </w:tcPr>
          <w:p w14:paraId="6C7BAA4E" w14:textId="1E703CB5"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5F4168B9" w14:textId="055B7038"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53946E54" w14:textId="77777777" w:rsidTr="002159D8">
        <w:tc>
          <w:tcPr>
            <w:tcW w:w="871" w:type="dxa"/>
            <w:vMerge w:val="restart"/>
            <w:shd w:val="clear" w:color="auto" w:fill="auto"/>
          </w:tcPr>
          <w:p w14:paraId="5FE35A89" w14:textId="77777777" w:rsidR="008642A4" w:rsidRPr="00C27B98" w:rsidRDefault="008642A4" w:rsidP="005809F0">
            <w:pPr>
              <w:tabs>
                <w:tab w:val="left" w:pos="1276"/>
              </w:tabs>
              <w:jc w:val="center"/>
              <w:rPr>
                <w:sz w:val="20"/>
                <w:szCs w:val="20"/>
              </w:rPr>
            </w:pPr>
            <w:r w:rsidRPr="00C27B98">
              <w:rPr>
                <w:sz w:val="20"/>
                <w:szCs w:val="20"/>
              </w:rPr>
              <w:t>2</w:t>
            </w:r>
          </w:p>
        </w:tc>
        <w:tc>
          <w:tcPr>
            <w:tcW w:w="8050" w:type="dxa"/>
            <w:shd w:val="clear" w:color="auto" w:fill="auto"/>
          </w:tcPr>
          <w:p w14:paraId="30152B83" w14:textId="20076BEC" w:rsidR="008642A4" w:rsidRPr="00D97747" w:rsidRDefault="008642A4" w:rsidP="001768F4">
            <w:pPr>
              <w:shd w:val="clear" w:color="auto" w:fill="FFFFFF"/>
              <w:autoSpaceDE w:val="0"/>
              <w:autoSpaceDN w:val="0"/>
              <w:adjustRightInd w:val="0"/>
              <w:jc w:val="both"/>
              <w:rPr>
                <w:b/>
                <w:sz w:val="20"/>
                <w:szCs w:val="20"/>
              </w:rPr>
            </w:pPr>
            <w:r w:rsidRPr="00D97747">
              <w:rPr>
                <w:b/>
                <w:sz w:val="20"/>
                <w:szCs w:val="20"/>
              </w:rPr>
              <w:t>Л</w:t>
            </w:r>
            <w:r w:rsidRPr="00D97747">
              <w:rPr>
                <w:b/>
                <w:sz w:val="20"/>
                <w:szCs w:val="20"/>
                <w:lang w:val="kk-KZ"/>
              </w:rPr>
              <w:t xml:space="preserve"> </w:t>
            </w:r>
            <w:r w:rsidRPr="00D97747">
              <w:rPr>
                <w:b/>
                <w:sz w:val="20"/>
                <w:szCs w:val="20"/>
              </w:rPr>
              <w:t>2.</w:t>
            </w:r>
            <w:r w:rsidR="00A23137" w:rsidRPr="00D97747">
              <w:rPr>
                <w:noProof/>
                <w:sz w:val="20"/>
                <w:szCs w:val="20"/>
              </w:rPr>
              <w:t xml:space="preserve"> Тема-Пути перехода к сетям нового поколения</w:t>
            </w:r>
            <w:r w:rsidR="001768F4" w:rsidRPr="00D97747">
              <w:rPr>
                <w:sz w:val="20"/>
                <w:szCs w:val="20"/>
              </w:rPr>
              <w:t>.</w:t>
            </w:r>
          </w:p>
        </w:tc>
        <w:tc>
          <w:tcPr>
            <w:tcW w:w="861" w:type="dxa"/>
            <w:shd w:val="clear" w:color="auto" w:fill="auto"/>
          </w:tcPr>
          <w:p w14:paraId="37331017" w14:textId="4465329A"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3CFD117B" w14:textId="79531A67"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6FD8733" w14:textId="77777777" w:rsidTr="002159D8">
        <w:tc>
          <w:tcPr>
            <w:tcW w:w="871" w:type="dxa"/>
            <w:vMerge/>
            <w:shd w:val="clear" w:color="auto" w:fill="auto"/>
          </w:tcPr>
          <w:p w14:paraId="005973C5" w14:textId="77777777" w:rsidR="008642A4" w:rsidRPr="00C27B98" w:rsidRDefault="008642A4" w:rsidP="005809F0">
            <w:pPr>
              <w:tabs>
                <w:tab w:val="left" w:pos="1276"/>
              </w:tabs>
              <w:jc w:val="center"/>
              <w:rPr>
                <w:sz w:val="20"/>
                <w:szCs w:val="20"/>
              </w:rPr>
            </w:pPr>
          </w:p>
        </w:tc>
        <w:tc>
          <w:tcPr>
            <w:tcW w:w="8050" w:type="dxa"/>
            <w:shd w:val="clear" w:color="auto" w:fill="auto"/>
          </w:tcPr>
          <w:p w14:paraId="02BB0B96" w14:textId="0A204E1E" w:rsidR="008642A4" w:rsidRPr="00D97747" w:rsidRDefault="008642A4" w:rsidP="005809F0">
            <w:pPr>
              <w:tabs>
                <w:tab w:val="left" w:pos="1276"/>
              </w:tabs>
              <w:rPr>
                <w:b/>
                <w:sz w:val="20"/>
                <w:szCs w:val="20"/>
              </w:rPr>
            </w:pPr>
            <w:r w:rsidRPr="00D97747">
              <w:rPr>
                <w:b/>
                <w:sz w:val="20"/>
                <w:szCs w:val="20"/>
              </w:rPr>
              <w:t>СЗ 2.</w:t>
            </w:r>
            <w:r w:rsidRPr="00D97747">
              <w:rPr>
                <w:color w:val="FF0000"/>
                <w:sz w:val="20"/>
                <w:szCs w:val="20"/>
              </w:rPr>
              <w:t xml:space="preserve"> </w:t>
            </w:r>
            <w:r w:rsidRPr="00D97747">
              <w:rPr>
                <w:color w:val="FF0000"/>
                <w:sz w:val="20"/>
                <w:szCs w:val="20"/>
                <w:lang w:val="kk-KZ"/>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noProof/>
                <w:sz w:val="20"/>
                <w:szCs w:val="20"/>
              </w:rPr>
              <w:t xml:space="preserve"> Модель </w:t>
            </w:r>
            <w:r w:rsidR="0023415F" w:rsidRPr="00D97747">
              <w:rPr>
                <w:noProof/>
                <w:sz w:val="20"/>
                <w:szCs w:val="20"/>
                <w:lang w:val="en-US"/>
              </w:rPr>
              <w:t>NGN</w:t>
            </w:r>
          </w:p>
        </w:tc>
        <w:tc>
          <w:tcPr>
            <w:tcW w:w="861" w:type="dxa"/>
            <w:shd w:val="clear" w:color="auto" w:fill="auto"/>
          </w:tcPr>
          <w:p w14:paraId="5CB823C0" w14:textId="0428E72B"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F40760D" w14:textId="303918F1"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25DEE36" w14:textId="77777777" w:rsidTr="002159D8">
        <w:tc>
          <w:tcPr>
            <w:tcW w:w="871" w:type="dxa"/>
            <w:vMerge/>
            <w:shd w:val="clear" w:color="auto" w:fill="auto"/>
          </w:tcPr>
          <w:p w14:paraId="63BB6767" w14:textId="77777777" w:rsidR="008642A4" w:rsidRPr="00C27B98" w:rsidRDefault="008642A4" w:rsidP="005809F0">
            <w:pPr>
              <w:tabs>
                <w:tab w:val="left" w:pos="1276"/>
              </w:tabs>
              <w:jc w:val="center"/>
              <w:rPr>
                <w:sz w:val="20"/>
                <w:szCs w:val="20"/>
              </w:rPr>
            </w:pPr>
          </w:p>
        </w:tc>
        <w:tc>
          <w:tcPr>
            <w:tcW w:w="8050" w:type="dxa"/>
            <w:shd w:val="clear" w:color="auto" w:fill="auto"/>
          </w:tcPr>
          <w:p w14:paraId="4AD7F7F7" w14:textId="77777777" w:rsidR="00455784" w:rsidRPr="00D97747" w:rsidRDefault="008642A4" w:rsidP="00455784">
            <w:pPr>
              <w:jc w:val="both"/>
              <w:rPr>
                <w:color w:val="FF0000"/>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1. </w:t>
            </w:r>
            <w:r w:rsidRPr="00D97747">
              <w:rPr>
                <w:sz w:val="20"/>
                <w:szCs w:val="20"/>
              </w:rPr>
              <w:t>Консультаци</w:t>
            </w:r>
            <w:r w:rsidR="002C05CD" w:rsidRPr="00D97747">
              <w:rPr>
                <w:sz w:val="20"/>
                <w:szCs w:val="20"/>
              </w:rPr>
              <w:t>и</w:t>
            </w:r>
            <w:r w:rsidRPr="00D97747">
              <w:rPr>
                <w:sz w:val="20"/>
                <w:szCs w:val="20"/>
              </w:rPr>
              <w:t xml:space="preserve"> по выполнению </w:t>
            </w:r>
            <w:r w:rsidRPr="00D97747">
              <w:rPr>
                <w:b/>
                <w:bCs/>
                <w:sz w:val="20"/>
                <w:szCs w:val="20"/>
              </w:rPr>
              <w:t>СР</w:t>
            </w:r>
            <w:r w:rsidR="005C26DF" w:rsidRPr="00D97747">
              <w:rPr>
                <w:b/>
                <w:bCs/>
                <w:sz w:val="20"/>
                <w:szCs w:val="20"/>
              </w:rPr>
              <w:t>О</w:t>
            </w:r>
            <w:r w:rsidR="002C79B4" w:rsidRPr="00D97747">
              <w:rPr>
                <w:b/>
                <w:bCs/>
                <w:sz w:val="20"/>
                <w:szCs w:val="20"/>
              </w:rPr>
              <w:t xml:space="preserve"> </w:t>
            </w:r>
            <w:r w:rsidRPr="00D97747">
              <w:rPr>
                <w:b/>
                <w:bCs/>
                <w:sz w:val="20"/>
                <w:szCs w:val="20"/>
              </w:rPr>
              <w:t>1</w:t>
            </w:r>
            <w:r w:rsidR="002A103A" w:rsidRPr="00D97747">
              <w:rPr>
                <w:b/>
                <w:bCs/>
                <w:sz w:val="20"/>
                <w:szCs w:val="20"/>
              </w:rPr>
              <w:t xml:space="preserve"> </w:t>
            </w:r>
          </w:p>
          <w:p w14:paraId="3AC03C6A" w14:textId="6029AD6A" w:rsidR="008642A4" w:rsidRPr="00D97747" w:rsidRDefault="008642A4" w:rsidP="00455784">
            <w:pPr>
              <w:jc w:val="both"/>
              <w:rPr>
                <w:bCs/>
                <w:color w:val="FF0000"/>
                <w:sz w:val="20"/>
                <w:szCs w:val="20"/>
                <w:lang w:val="kk-KZ"/>
              </w:rPr>
            </w:pPr>
          </w:p>
        </w:tc>
        <w:tc>
          <w:tcPr>
            <w:tcW w:w="861" w:type="dxa"/>
            <w:shd w:val="clear" w:color="auto" w:fill="auto"/>
          </w:tcPr>
          <w:p w14:paraId="7BDA790F" w14:textId="5ECF05B2" w:rsidR="008642A4" w:rsidRPr="00D97747"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D97747" w:rsidRDefault="008642A4" w:rsidP="005809F0">
            <w:pPr>
              <w:tabs>
                <w:tab w:val="left" w:pos="1276"/>
              </w:tabs>
              <w:jc w:val="center"/>
              <w:rPr>
                <w:bCs/>
                <w:sz w:val="20"/>
                <w:szCs w:val="20"/>
              </w:rPr>
            </w:pPr>
          </w:p>
        </w:tc>
      </w:tr>
      <w:tr w:rsidR="008642A4" w:rsidRPr="00D97747" w14:paraId="5F3089A3" w14:textId="77777777" w:rsidTr="002159D8">
        <w:tc>
          <w:tcPr>
            <w:tcW w:w="871" w:type="dxa"/>
            <w:vMerge w:val="restart"/>
            <w:shd w:val="clear" w:color="auto" w:fill="auto"/>
          </w:tcPr>
          <w:p w14:paraId="688843B7" w14:textId="77777777" w:rsidR="008642A4" w:rsidRPr="00C27B98" w:rsidRDefault="008642A4" w:rsidP="005809F0">
            <w:pPr>
              <w:tabs>
                <w:tab w:val="left" w:pos="1276"/>
              </w:tabs>
              <w:jc w:val="center"/>
              <w:rPr>
                <w:sz w:val="20"/>
                <w:szCs w:val="20"/>
              </w:rPr>
            </w:pPr>
            <w:r w:rsidRPr="00C27B98">
              <w:rPr>
                <w:sz w:val="20"/>
                <w:szCs w:val="20"/>
              </w:rPr>
              <w:t>3</w:t>
            </w:r>
          </w:p>
        </w:tc>
        <w:tc>
          <w:tcPr>
            <w:tcW w:w="8050" w:type="dxa"/>
            <w:shd w:val="clear" w:color="auto" w:fill="auto"/>
          </w:tcPr>
          <w:p w14:paraId="4E9AA2DE" w14:textId="2E1B6408"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 </w:t>
            </w:r>
            <w:r w:rsidR="00A23137" w:rsidRPr="00D97747">
              <w:rPr>
                <w:noProof/>
                <w:sz w:val="20"/>
                <w:szCs w:val="20"/>
              </w:rPr>
              <w:t>Направление развития сетей (конвергенция телекоммуникационных  технологий)</w:t>
            </w:r>
          </w:p>
        </w:tc>
        <w:tc>
          <w:tcPr>
            <w:tcW w:w="861" w:type="dxa"/>
            <w:shd w:val="clear" w:color="auto" w:fill="auto"/>
          </w:tcPr>
          <w:p w14:paraId="1D66F1E5" w14:textId="51A60C04"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115AB077" w14:textId="6A27C7A6"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002DB181" w14:textId="77777777" w:rsidTr="002159D8">
        <w:tc>
          <w:tcPr>
            <w:tcW w:w="871" w:type="dxa"/>
            <w:vMerge/>
            <w:shd w:val="clear" w:color="auto" w:fill="auto"/>
          </w:tcPr>
          <w:p w14:paraId="641D2C32" w14:textId="77777777" w:rsidR="008642A4" w:rsidRPr="00C27B98" w:rsidRDefault="008642A4" w:rsidP="005809F0">
            <w:pPr>
              <w:tabs>
                <w:tab w:val="left" w:pos="1276"/>
              </w:tabs>
              <w:jc w:val="center"/>
              <w:rPr>
                <w:sz w:val="20"/>
                <w:szCs w:val="20"/>
              </w:rPr>
            </w:pPr>
          </w:p>
        </w:tc>
        <w:tc>
          <w:tcPr>
            <w:tcW w:w="8050" w:type="dxa"/>
            <w:shd w:val="clear" w:color="auto" w:fill="auto"/>
          </w:tcPr>
          <w:p w14:paraId="4E356F47" w14:textId="2592FE1C" w:rsidR="008642A4" w:rsidRPr="00D97747" w:rsidRDefault="008642A4" w:rsidP="005809F0">
            <w:pPr>
              <w:tabs>
                <w:tab w:val="left" w:pos="1276"/>
              </w:tabs>
              <w:rPr>
                <w:b/>
                <w:sz w:val="20"/>
                <w:szCs w:val="20"/>
              </w:rPr>
            </w:pPr>
            <w:r w:rsidRPr="00D97747">
              <w:rPr>
                <w:b/>
                <w:sz w:val="20"/>
                <w:szCs w:val="20"/>
              </w:rPr>
              <w:t>СЗ 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sz w:val="20"/>
                <w:szCs w:val="20"/>
              </w:rPr>
              <w:t xml:space="preserve"> Построение сетей доступа</w:t>
            </w:r>
          </w:p>
        </w:tc>
        <w:tc>
          <w:tcPr>
            <w:tcW w:w="861" w:type="dxa"/>
            <w:shd w:val="clear" w:color="auto" w:fill="auto"/>
          </w:tcPr>
          <w:p w14:paraId="72FACCF5" w14:textId="13230F1D"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A95CEDD" w14:textId="43077CEA"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4547C3D9" w14:textId="77777777" w:rsidTr="002159D8">
        <w:tc>
          <w:tcPr>
            <w:tcW w:w="871" w:type="dxa"/>
            <w:vMerge/>
            <w:shd w:val="clear" w:color="auto" w:fill="auto"/>
          </w:tcPr>
          <w:p w14:paraId="51F7E580" w14:textId="77777777" w:rsidR="008642A4" w:rsidRPr="00C27B98" w:rsidRDefault="008642A4" w:rsidP="005809F0">
            <w:pPr>
              <w:tabs>
                <w:tab w:val="left" w:pos="1276"/>
              </w:tabs>
              <w:jc w:val="center"/>
              <w:rPr>
                <w:b/>
                <w:sz w:val="20"/>
                <w:szCs w:val="20"/>
              </w:rPr>
            </w:pPr>
          </w:p>
        </w:tc>
        <w:tc>
          <w:tcPr>
            <w:tcW w:w="8050" w:type="dxa"/>
            <w:shd w:val="clear" w:color="auto" w:fill="auto"/>
          </w:tcPr>
          <w:p w14:paraId="2E2C4B9F" w14:textId="4B2DFFBE" w:rsidR="008642A4" w:rsidRPr="00D97747" w:rsidRDefault="008642A4" w:rsidP="007360A4">
            <w:pPr>
              <w:tabs>
                <w:tab w:val="left" w:pos="1276"/>
              </w:tabs>
              <w:rPr>
                <w:color w:val="FF0000"/>
                <w:sz w:val="20"/>
                <w:szCs w:val="20"/>
              </w:rPr>
            </w:pPr>
            <w:r w:rsidRPr="00D97747">
              <w:rPr>
                <w:b/>
                <w:sz w:val="20"/>
                <w:szCs w:val="20"/>
              </w:rPr>
              <w:t>СР</w:t>
            </w:r>
            <w:r w:rsidR="005C26DF" w:rsidRPr="00D97747">
              <w:rPr>
                <w:b/>
                <w:sz w:val="20"/>
                <w:szCs w:val="20"/>
              </w:rPr>
              <w:t>О</w:t>
            </w:r>
            <w:r w:rsidRPr="00D97747">
              <w:rPr>
                <w:b/>
                <w:sz w:val="20"/>
                <w:szCs w:val="20"/>
              </w:rPr>
              <w:t xml:space="preserve"> 1.  </w:t>
            </w:r>
            <w:r w:rsidR="009E72A8" w:rsidRPr="00D97747">
              <w:rPr>
                <w:bCs/>
                <w:color w:val="000000" w:themeColor="text1"/>
                <w:sz w:val="20"/>
                <w:szCs w:val="20"/>
              </w:rPr>
              <w:t>К</w:t>
            </w:r>
            <w:r w:rsidR="009E72A8" w:rsidRPr="00D97747">
              <w:rPr>
                <w:color w:val="000000" w:themeColor="text1"/>
                <w:sz w:val="20"/>
                <w:szCs w:val="20"/>
              </w:rPr>
              <w:t>онтрольная работа</w:t>
            </w:r>
            <w:r w:rsidR="007360A4" w:rsidRPr="00D97747">
              <w:rPr>
                <w:color w:val="000000" w:themeColor="text1"/>
                <w:sz w:val="20"/>
                <w:szCs w:val="20"/>
              </w:rPr>
              <w:t xml:space="preserve"> –</w:t>
            </w:r>
            <w:r w:rsidR="009E72A8" w:rsidRPr="00D97747">
              <w:rPr>
                <w:color w:val="000000" w:themeColor="text1"/>
                <w:sz w:val="20"/>
                <w:szCs w:val="20"/>
              </w:rPr>
              <w:t xml:space="preserve"> тест</w:t>
            </w:r>
            <w:r w:rsidR="007360A4" w:rsidRPr="00D97747">
              <w:rPr>
                <w:color w:val="000000" w:themeColor="text1"/>
                <w:sz w:val="20"/>
                <w:szCs w:val="20"/>
              </w:rPr>
              <w:t xml:space="preserve">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1, </w:t>
            </w:r>
            <w:r w:rsidR="007360A4" w:rsidRPr="00D97747">
              <w:rPr>
                <w:color w:val="000000" w:themeColor="text1"/>
                <w:sz w:val="20"/>
                <w:szCs w:val="20"/>
                <w:lang w:val="en-US"/>
              </w:rPr>
              <w:t>N</w:t>
            </w:r>
            <w:r w:rsidR="007360A4" w:rsidRPr="00D97747">
              <w:rPr>
                <w:color w:val="000000" w:themeColor="text1"/>
                <w:sz w:val="20"/>
                <w:szCs w:val="20"/>
              </w:rPr>
              <w:t xml:space="preserve">2, </w:t>
            </w:r>
            <w:r w:rsidR="007360A4" w:rsidRPr="00D97747">
              <w:rPr>
                <w:color w:val="000000" w:themeColor="text1"/>
                <w:sz w:val="20"/>
                <w:szCs w:val="20"/>
                <w:lang w:val="en-US"/>
              </w:rPr>
              <w:t>N</w:t>
            </w:r>
            <w:proofErr w:type="gramStart"/>
            <w:r w:rsidR="007360A4" w:rsidRPr="00D97747">
              <w:rPr>
                <w:color w:val="000000" w:themeColor="text1"/>
                <w:sz w:val="20"/>
                <w:szCs w:val="20"/>
              </w:rPr>
              <w:t xml:space="preserve">3 </w:t>
            </w:r>
            <w:r w:rsidR="009E72A8" w:rsidRPr="00D97747">
              <w:rPr>
                <w:color w:val="000000" w:themeColor="text1"/>
                <w:sz w:val="20"/>
                <w:szCs w:val="20"/>
              </w:rPr>
              <w:t>,</w:t>
            </w:r>
            <w:proofErr w:type="gramEnd"/>
            <w:r w:rsidR="009E72A8" w:rsidRPr="00D97747">
              <w:rPr>
                <w:color w:val="000000" w:themeColor="text1"/>
                <w:sz w:val="20"/>
                <w:szCs w:val="20"/>
              </w:rPr>
              <w:t xml:space="preserve"> Оценивается </w:t>
            </w:r>
            <w:r w:rsidR="003E3FCD" w:rsidRPr="00D97747">
              <w:rPr>
                <w:color w:val="000000" w:themeColor="text1"/>
                <w:sz w:val="20"/>
                <w:szCs w:val="20"/>
              </w:rPr>
              <w:t>1</w:t>
            </w:r>
            <w:r w:rsidR="009E72A8" w:rsidRPr="00D97747">
              <w:rPr>
                <w:color w:val="000000" w:themeColor="text1"/>
                <w:sz w:val="20"/>
                <w:szCs w:val="20"/>
              </w:rPr>
              <w:t>5-</w:t>
            </w:r>
            <w:r w:rsidR="003E3FCD" w:rsidRPr="00D97747">
              <w:rPr>
                <w:color w:val="000000" w:themeColor="text1"/>
                <w:sz w:val="20"/>
                <w:szCs w:val="20"/>
              </w:rPr>
              <w:t>2</w:t>
            </w:r>
            <w:r w:rsidR="009E72A8" w:rsidRPr="00D97747">
              <w:rPr>
                <w:color w:val="000000" w:themeColor="text1"/>
                <w:sz w:val="20"/>
                <w:szCs w:val="20"/>
              </w:rPr>
              <w:t>0</w:t>
            </w:r>
            <w:r w:rsidR="009E72A8" w:rsidRPr="00D97747">
              <w:rPr>
                <w:b/>
                <w:bCs/>
                <w:color w:val="000000" w:themeColor="text1"/>
                <w:sz w:val="20"/>
                <w:szCs w:val="20"/>
              </w:rPr>
              <w:t xml:space="preserve"> </w:t>
            </w:r>
            <w:r w:rsidR="009E72A8" w:rsidRPr="00D97747">
              <w:rPr>
                <w:color w:val="000000" w:themeColor="text1"/>
                <w:sz w:val="20"/>
                <w:szCs w:val="20"/>
              </w:rPr>
              <w:t xml:space="preserve">% от общей суммы баллов за </w:t>
            </w:r>
            <w:r w:rsidR="00C8267A" w:rsidRPr="00D97747">
              <w:rPr>
                <w:color w:val="000000" w:themeColor="text1"/>
                <w:sz w:val="20"/>
                <w:szCs w:val="20"/>
              </w:rPr>
              <w:t>рубежный контроль.</w:t>
            </w:r>
          </w:p>
        </w:tc>
        <w:tc>
          <w:tcPr>
            <w:tcW w:w="861" w:type="dxa"/>
            <w:shd w:val="clear" w:color="auto" w:fill="auto"/>
          </w:tcPr>
          <w:p w14:paraId="745DF0B8" w14:textId="59289B32"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2E8BA81" w14:textId="24FE9C39" w:rsidR="008642A4" w:rsidRPr="00D97747" w:rsidRDefault="006D390D" w:rsidP="005809F0">
            <w:pPr>
              <w:tabs>
                <w:tab w:val="left" w:pos="1276"/>
              </w:tabs>
              <w:jc w:val="center"/>
              <w:rPr>
                <w:sz w:val="20"/>
                <w:szCs w:val="20"/>
              </w:rPr>
            </w:pPr>
            <w:r w:rsidRPr="00D97747">
              <w:rPr>
                <w:sz w:val="20"/>
                <w:szCs w:val="20"/>
              </w:rPr>
              <w:t>7</w:t>
            </w:r>
          </w:p>
        </w:tc>
      </w:tr>
      <w:tr w:rsidR="008642A4" w:rsidRPr="00D97747" w14:paraId="2FB2EF9C" w14:textId="77777777" w:rsidTr="002159D8">
        <w:tc>
          <w:tcPr>
            <w:tcW w:w="871" w:type="dxa"/>
            <w:vMerge w:val="restart"/>
            <w:shd w:val="clear" w:color="auto" w:fill="auto"/>
          </w:tcPr>
          <w:p w14:paraId="6D3145A1" w14:textId="77777777" w:rsidR="008642A4" w:rsidRPr="00C27B98" w:rsidRDefault="008642A4" w:rsidP="005809F0">
            <w:pPr>
              <w:tabs>
                <w:tab w:val="left" w:pos="1276"/>
              </w:tabs>
              <w:jc w:val="center"/>
              <w:rPr>
                <w:sz w:val="20"/>
                <w:szCs w:val="20"/>
              </w:rPr>
            </w:pPr>
            <w:r w:rsidRPr="00C27B98">
              <w:rPr>
                <w:sz w:val="20"/>
                <w:szCs w:val="20"/>
              </w:rPr>
              <w:t>4</w:t>
            </w:r>
          </w:p>
        </w:tc>
        <w:tc>
          <w:tcPr>
            <w:tcW w:w="8050" w:type="dxa"/>
            <w:shd w:val="clear" w:color="auto" w:fill="auto"/>
          </w:tcPr>
          <w:p w14:paraId="16491D9D" w14:textId="32C0AB3B"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noProof/>
                <w:sz w:val="20"/>
                <w:szCs w:val="20"/>
              </w:rPr>
              <w:t>Трафик мультисервисных сетей</w:t>
            </w:r>
          </w:p>
        </w:tc>
        <w:tc>
          <w:tcPr>
            <w:tcW w:w="861" w:type="dxa"/>
            <w:shd w:val="clear" w:color="auto" w:fill="auto"/>
          </w:tcPr>
          <w:p w14:paraId="0E01C7B6" w14:textId="1AFC130F"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5574304" w14:textId="5373DF18"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39F94F37" w14:textId="77777777" w:rsidTr="002159D8">
        <w:tc>
          <w:tcPr>
            <w:tcW w:w="871" w:type="dxa"/>
            <w:vMerge/>
            <w:shd w:val="clear" w:color="auto" w:fill="auto"/>
          </w:tcPr>
          <w:p w14:paraId="7E9EF096" w14:textId="77777777" w:rsidR="008642A4" w:rsidRPr="00C27B98" w:rsidRDefault="008642A4" w:rsidP="005809F0">
            <w:pPr>
              <w:tabs>
                <w:tab w:val="left" w:pos="1276"/>
              </w:tabs>
              <w:jc w:val="center"/>
              <w:rPr>
                <w:sz w:val="20"/>
                <w:szCs w:val="20"/>
              </w:rPr>
            </w:pPr>
          </w:p>
        </w:tc>
        <w:tc>
          <w:tcPr>
            <w:tcW w:w="8050" w:type="dxa"/>
            <w:shd w:val="clear" w:color="auto" w:fill="auto"/>
          </w:tcPr>
          <w:p w14:paraId="32809E2F" w14:textId="6C87F0A9" w:rsidR="008642A4" w:rsidRPr="00D97747" w:rsidRDefault="008642A4" w:rsidP="005809F0">
            <w:pPr>
              <w:tabs>
                <w:tab w:val="left" w:pos="1276"/>
              </w:tabs>
              <w:rPr>
                <w:b/>
                <w:sz w:val="20"/>
                <w:szCs w:val="20"/>
              </w:rPr>
            </w:pPr>
            <w:r w:rsidRPr="00D97747">
              <w:rPr>
                <w:b/>
                <w:sz w:val="20"/>
                <w:szCs w:val="20"/>
              </w:rPr>
              <w:t>СЗ 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23415F" w:rsidRPr="00D97747">
              <w:rPr>
                <w:noProof/>
                <w:sz w:val="20"/>
                <w:szCs w:val="20"/>
              </w:rPr>
              <w:t>Построение NGN</w:t>
            </w:r>
          </w:p>
        </w:tc>
        <w:tc>
          <w:tcPr>
            <w:tcW w:w="861" w:type="dxa"/>
            <w:shd w:val="clear" w:color="auto" w:fill="auto"/>
          </w:tcPr>
          <w:p w14:paraId="0B4135F0" w14:textId="179A4339"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5FBEE8E4" w14:textId="1411A0A6" w:rsidR="008642A4" w:rsidRPr="00D97747" w:rsidRDefault="006D390D" w:rsidP="005809F0">
            <w:pPr>
              <w:tabs>
                <w:tab w:val="left" w:pos="1276"/>
              </w:tabs>
              <w:jc w:val="center"/>
              <w:rPr>
                <w:sz w:val="20"/>
                <w:szCs w:val="20"/>
              </w:rPr>
            </w:pPr>
            <w:r w:rsidRPr="00D97747">
              <w:rPr>
                <w:sz w:val="20"/>
                <w:szCs w:val="20"/>
              </w:rPr>
              <w:t>4</w:t>
            </w:r>
          </w:p>
        </w:tc>
      </w:tr>
      <w:tr w:rsidR="00DE110F" w:rsidRPr="00D97747" w14:paraId="0A7BFAC7" w14:textId="77777777" w:rsidTr="002159D8">
        <w:tc>
          <w:tcPr>
            <w:tcW w:w="871" w:type="dxa"/>
            <w:vMerge/>
            <w:shd w:val="clear" w:color="auto" w:fill="auto"/>
          </w:tcPr>
          <w:p w14:paraId="011269B7" w14:textId="77777777" w:rsidR="00DE110F" w:rsidRPr="00C27B98" w:rsidRDefault="00DE110F" w:rsidP="005809F0">
            <w:pPr>
              <w:tabs>
                <w:tab w:val="left" w:pos="1276"/>
              </w:tabs>
              <w:jc w:val="center"/>
              <w:rPr>
                <w:sz w:val="20"/>
                <w:szCs w:val="20"/>
              </w:rPr>
            </w:pPr>
          </w:p>
        </w:tc>
        <w:tc>
          <w:tcPr>
            <w:tcW w:w="8050" w:type="dxa"/>
            <w:shd w:val="clear" w:color="auto" w:fill="auto"/>
          </w:tcPr>
          <w:p w14:paraId="3A6E3406" w14:textId="2C99A9FA" w:rsidR="00DE110F" w:rsidRPr="00D97747" w:rsidRDefault="00DE110F" w:rsidP="00DE110F">
            <w:pPr>
              <w:jc w:val="both"/>
              <w:rPr>
                <w:b/>
                <w:sz w:val="20"/>
                <w:szCs w:val="20"/>
              </w:rPr>
            </w:pPr>
            <w:r w:rsidRPr="00D97747">
              <w:rPr>
                <w:b/>
                <w:sz w:val="20"/>
                <w:szCs w:val="20"/>
              </w:rPr>
              <w:t>С</w:t>
            </w:r>
            <w:r w:rsidRPr="00D97747">
              <w:rPr>
                <w:b/>
                <w:sz w:val="20"/>
                <w:szCs w:val="20"/>
                <w:lang w:val="kk-KZ"/>
              </w:rPr>
              <w:t>РО</w:t>
            </w:r>
            <w:r w:rsidRPr="00D97747">
              <w:rPr>
                <w:b/>
                <w:sz w:val="20"/>
                <w:szCs w:val="20"/>
              </w:rPr>
              <w:t xml:space="preserve">П 2. </w:t>
            </w:r>
            <w:r w:rsidRPr="00D97747">
              <w:rPr>
                <w:sz w:val="20"/>
                <w:szCs w:val="20"/>
              </w:rPr>
              <w:t xml:space="preserve">Консультации по составлению функциональной схемы радиопередающего </w:t>
            </w:r>
            <w:proofErr w:type="spellStart"/>
            <w:r w:rsidRPr="00D97747">
              <w:rPr>
                <w:sz w:val="20"/>
                <w:szCs w:val="20"/>
              </w:rPr>
              <w:t>устройстваю</w:t>
            </w:r>
            <w:proofErr w:type="spellEnd"/>
          </w:p>
        </w:tc>
        <w:tc>
          <w:tcPr>
            <w:tcW w:w="861" w:type="dxa"/>
            <w:shd w:val="clear" w:color="auto" w:fill="auto"/>
          </w:tcPr>
          <w:p w14:paraId="30CE99E8" w14:textId="77777777" w:rsidR="00DE110F" w:rsidRPr="00D97747" w:rsidRDefault="00DE110F" w:rsidP="005809F0">
            <w:pPr>
              <w:tabs>
                <w:tab w:val="left" w:pos="1276"/>
              </w:tabs>
              <w:jc w:val="center"/>
              <w:rPr>
                <w:sz w:val="20"/>
                <w:szCs w:val="20"/>
              </w:rPr>
            </w:pPr>
          </w:p>
        </w:tc>
        <w:tc>
          <w:tcPr>
            <w:tcW w:w="727" w:type="dxa"/>
            <w:shd w:val="clear" w:color="auto" w:fill="auto"/>
          </w:tcPr>
          <w:p w14:paraId="00F3226A" w14:textId="77777777" w:rsidR="00DE110F" w:rsidRPr="00D97747" w:rsidRDefault="00DE110F" w:rsidP="005809F0">
            <w:pPr>
              <w:tabs>
                <w:tab w:val="left" w:pos="1276"/>
              </w:tabs>
              <w:jc w:val="center"/>
              <w:rPr>
                <w:sz w:val="20"/>
                <w:szCs w:val="20"/>
              </w:rPr>
            </w:pPr>
          </w:p>
        </w:tc>
      </w:tr>
      <w:tr w:rsidR="008642A4" w:rsidRPr="00D97747" w14:paraId="79B99EA4" w14:textId="77777777" w:rsidTr="002159D8">
        <w:tc>
          <w:tcPr>
            <w:tcW w:w="871" w:type="dxa"/>
            <w:vMerge w:val="restart"/>
            <w:shd w:val="clear" w:color="auto" w:fill="auto"/>
          </w:tcPr>
          <w:p w14:paraId="12BC35DB" w14:textId="77777777" w:rsidR="008642A4" w:rsidRPr="00C27B98" w:rsidRDefault="008642A4" w:rsidP="005809F0">
            <w:pPr>
              <w:tabs>
                <w:tab w:val="left" w:pos="1276"/>
              </w:tabs>
              <w:jc w:val="center"/>
              <w:rPr>
                <w:sz w:val="20"/>
                <w:szCs w:val="20"/>
              </w:rPr>
            </w:pPr>
            <w:r w:rsidRPr="00C27B98">
              <w:rPr>
                <w:sz w:val="20"/>
                <w:szCs w:val="20"/>
              </w:rPr>
              <w:t>5</w:t>
            </w:r>
          </w:p>
        </w:tc>
        <w:tc>
          <w:tcPr>
            <w:tcW w:w="8050" w:type="dxa"/>
            <w:shd w:val="clear" w:color="auto" w:fill="auto"/>
          </w:tcPr>
          <w:p w14:paraId="596AD0AC" w14:textId="2008CBB2"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rFonts w:eastAsia="TimesNewRoman"/>
                <w:noProof/>
                <w:sz w:val="20"/>
                <w:szCs w:val="20"/>
              </w:rPr>
              <w:t>Фрактальный (самоподобный) трафик мультисервисных сетей</w:t>
            </w:r>
          </w:p>
        </w:tc>
        <w:tc>
          <w:tcPr>
            <w:tcW w:w="861" w:type="dxa"/>
            <w:shd w:val="clear" w:color="auto" w:fill="auto"/>
          </w:tcPr>
          <w:p w14:paraId="71D44693" w14:textId="034CC9F7"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7A46B69" w14:textId="33ECAB0C"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0744C9EF" w14:textId="77777777" w:rsidTr="002159D8">
        <w:tc>
          <w:tcPr>
            <w:tcW w:w="871" w:type="dxa"/>
            <w:vMerge/>
            <w:shd w:val="clear" w:color="auto" w:fill="auto"/>
          </w:tcPr>
          <w:p w14:paraId="6107F163" w14:textId="77777777" w:rsidR="008642A4" w:rsidRPr="00C27B98" w:rsidRDefault="008642A4" w:rsidP="005809F0">
            <w:pPr>
              <w:tabs>
                <w:tab w:val="left" w:pos="1276"/>
              </w:tabs>
              <w:jc w:val="center"/>
              <w:rPr>
                <w:sz w:val="20"/>
                <w:szCs w:val="20"/>
              </w:rPr>
            </w:pPr>
          </w:p>
        </w:tc>
        <w:tc>
          <w:tcPr>
            <w:tcW w:w="8050" w:type="dxa"/>
            <w:shd w:val="clear" w:color="auto" w:fill="auto"/>
          </w:tcPr>
          <w:p w14:paraId="08C44DE4" w14:textId="6BAEE366" w:rsidR="008642A4" w:rsidRPr="00D97747" w:rsidRDefault="008642A4" w:rsidP="005809F0">
            <w:pPr>
              <w:tabs>
                <w:tab w:val="left" w:pos="1276"/>
              </w:tabs>
              <w:rPr>
                <w:b/>
                <w:sz w:val="20"/>
                <w:szCs w:val="20"/>
              </w:rPr>
            </w:pPr>
            <w:r w:rsidRPr="00D97747">
              <w:rPr>
                <w:b/>
                <w:sz w:val="20"/>
                <w:szCs w:val="20"/>
              </w:rPr>
              <w:t>СЗ 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C27B98" w:rsidRPr="00D97747">
              <w:rPr>
                <w:sz w:val="20"/>
                <w:szCs w:val="20"/>
              </w:rPr>
              <w:t>Механизмы обеспечения качества обслуживания пользователей</w:t>
            </w:r>
          </w:p>
        </w:tc>
        <w:tc>
          <w:tcPr>
            <w:tcW w:w="861" w:type="dxa"/>
            <w:shd w:val="clear" w:color="auto" w:fill="auto"/>
          </w:tcPr>
          <w:p w14:paraId="6DECDF05" w14:textId="196ACC8C"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3334AFB0" w14:textId="3135D188" w:rsidR="008642A4" w:rsidRPr="00D97747" w:rsidRDefault="006D390D" w:rsidP="005809F0">
            <w:pPr>
              <w:tabs>
                <w:tab w:val="left" w:pos="1276"/>
              </w:tabs>
              <w:jc w:val="center"/>
              <w:rPr>
                <w:sz w:val="20"/>
                <w:szCs w:val="20"/>
              </w:rPr>
            </w:pPr>
            <w:r w:rsidRPr="00D97747">
              <w:rPr>
                <w:sz w:val="20"/>
                <w:szCs w:val="20"/>
              </w:rPr>
              <w:t>4</w:t>
            </w:r>
          </w:p>
        </w:tc>
      </w:tr>
      <w:tr w:rsidR="008642A4" w:rsidRPr="00D97747" w14:paraId="52938F05" w14:textId="77777777" w:rsidTr="002159D8">
        <w:tc>
          <w:tcPr>
            <w:tcW w:w="10509" w:type="dxa"/>
            <w:gridSpan w:val="4"/>
            <w:shd w:val="clear" w:color="auto" w:fill="auto"/>
          </w:tcPr>
          <w:p w14:paraId="155E524E" w14:textId="77777777" w:rsidR="00EE6E75" w:rsidRPr="00D97747" w:rsidRDefault="002668F7" w:rsidP="005809F0">
            <w:pPr>
              <w:tabs>
                <w:tab w:val="left" w:pos="1276"/>
              </w:tabs>
              <w:jc w:val="center"/>
              <w:rPr>
                <w:b/>
                <w:sz w:val="20"/>
                <w:szCs w:val="20"/>
              </w:rPr>
            </w:pPr>
            <w:r w:rsidRPr="00D97747">
              <w:rPr>
                <w:b/>
                <w:sz w:val="20"/>
                <w:szCs w:val="20"/>
              </w:rPr>
              <w:t>МОДУЛЬ 2</w:t>
            </w:r>
          </w:p>
          <w:p w14:paraId="7D878202" w14:textId="41673A11" w:rsidR="008642A4" w:rsidRPr="00D97747" w:rsidRDefault="002668F7" w:rsidP="005809F0">
            <w:pPr>
              <w:tabs>
                <w:tab w:val="left" w:pos="1276"/>
              </w:tabs>
              <w:jc w:val="center"/>
              <w:rPr>
                <w:b/>
                <w:sz w:val="20"/>
                <w:szCs w:val="20"/>
                <w:lang w:val="kk-KZ"/>
              </w:rPr>
            </w:pPr>
            <w:r w:rsidRPr="00D97747">
              <w:rPr>
                <w:b/>
                <w:sz w:val="20"/>
                <w:szCs w:val="20"/>
              </w:rPr>
              <w:t xml:space="preserve"> </w:t>
            </w:r>
            <w:r w:rsidR="00EE6E75" w:rsidRPr="00D97747">
              <w:rPr>
                <w:sz w:val="20"/>
                <w:szCs w:val="20"/>
              </w:rPr>
              <w:t>Назначение, структуры и технические характеристики</w:t>
            </w:r>
            <w:r w:rsidR="00D97747" w:rsidRPr="00D97747">
              <w:rPr>
                <w:sz w:val="20"/>
                <w:szCs w:val="20"/>
              </w:rPr>
              <w:t xml:space="preserve"> </w:t>
            </w:r>
            <w:r w:rsidR="00C27B98" w:rsidRPr="00D97747">
              <w:rPr>
                <w:sz w:val="20"/>
                <w:szCs w:val="20"/>
                <w:lang w:val="en-US"/>
              </w:rPr>
              <w:t>NGN</w:t>
            </w:r>
            <w:r w:rsidR="00EE6E75" w:rsidRPr="00D97747">
              <w:rPr>
                <w:sz w:val="20"/>
                <w:szCs w:val="20"/>
              </w:rPr>
              <w:t>.</w:t>
            </w:r>
          </w:p>
        </w:tc>
      </w:tr>
      <w:tr w:rsidR="002F7F65" w:rsidRPr="00D97747" w14:paraId="600230E7" w14:textId="77777777" w:rsidTr="002159D8">
        <w:tc>
          <w:tcPr>
            <w:tcW w:w="871" w:type="dxa"/>
            <w:vMerge w:val="restart"/>
            <w:shd w:val="clear" w:color="auto" w:fill="auto"/>
          </w:tcPr>
          <w:p w14:paraId="01E29C3F" w14:textId="77777777" w:rsidR="002F7F65" w:rsidRPr="00C27B98" w:rsidRDefault="002F7F65" w:rsidP="005809F0">
            <w:pPr>
              <w:tabs>
                <w:tab w:val="left" w:pos="1276"/>
              </w:tabs>
              <w:jc w:val="center"/>
              <w:rPr>
                <w:sz w:val="20"/>
                <w:szCs w:val="20"/>
              </w:rPr>
            </w:pPr>
            <w:r w:rsidRPr="00C27B98">
              <w:rPr>
                <w:sz w:val="20"/>
                <w:szCs w:val="20"/>
              </w:rPr>
              <w:t>6</w:t>
            </w:r>
          </w:p>
        </w:tc>
        <w:tc>
          <w:tcPr>
            <w:tcW w:w="8050" w:type="dxa"/>
            <w:shd w:val="clear" w:color="auto" w:fill="auto"/>
          </w:tcPr>
          <w:p w14:paraId="6D90BFCD" w14:textId="57BBBA0B" w:rsidR="002F7F65" w:rsidRPr="00D97747" w:rsidRDefault="002F7F65"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6.</w:t>
            </w:r>
            <w:r w:rsidRPr="00D97747">
              <w:rPr>
                <w:b/>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Pr="00D97747">
              <w:rPr>
                <w:color w:val="FF0000"/>
                <w:sz w:val="20"/>
                <w:szCs w:val="20"/>
                <w:lang w:val="kk-KZ"/>
              </w:rPr>
              <w:t>.</w:t>
            </w:r>
            <w:proofErr w:type="gramEnd"/>
            <w:r w:rsidR="001768F4" w:rsidRPr="00D97747">
              <w:rPr>
                <w:sz w:val="20"/>
                <w:szCs w:val="20"/>
              </w:rPr>
              <w:t xml:space="preserve"> </w:t>
            </w:r>
            <w:r w:rsidR="00A23137" w:rsidRPr="00D97747">
              <w:rPr>
                <w:noProof/>
                <w:sz w:val="20"/>
                <w:szCs w:val="20"/>
              </w:rPr>
              <w:t>Общая архитектура сетей нового поколения (</w:t>
            </w:r>
            <w:r w:rsidR="00A23137" w:rsidRPr="00D97747">
              <w:rPr>
                <w:noProof/>
                <w:sz w:val="20"/>
                <w:szCs w:val="20"/>
                <w:lang w:val="en-US"/>
              </w:rPr>
              <w:t>NGN</w:t>
            </w:r>
            <w:r w:rsidR="00A23137" w:rsidRPr="00D97747">
              <w:rPr>
                <w:noProof/>
                <w:sz w:val="20"/>
                <w:szCs w:val="20"/>
              </w:rPr>
              <w:t>)</w:t>
            </w:r>
          </w:p>
        </w:tc>
        <w:tc>
          <w:tcPr>
            <w:tcW w:w="861" w:type="dxa"/>
            <w:shd w:val="clear" w:color="auto" w:fill="auto"/>
          </w:tcPr>
          <w:p w14:paraId="651B0E0A" w14:textId="78B40A7F" w:rsidR="002F7F65"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9F67C0F" w14:textId="2E039DE7"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4AF15503" w14:textId="77777777" w:rsidTr="002159D8">
        <w:tc>
          <w:tcPr>
            <w:tcW w:w="871" w:type="dxa"/>
            <w:vMerge/>
            <w:shd w:val="clear" w:color="auto" w:fill="auto"/>
          </w:tcPr>
          <w:p w14:paraId="4F1AE582" w14:textId="77777777" w:rsidR="002F7F65" w:rsidRPr="00C27B98" w:rsidRDefault="002F7F65" w:rsidP="005809F0">
            <w:pPr>
              <w:tabs>
                <w:tab w:val="left" w:pos="1276"/>
              </w:tabs>
              <w:jc w:val="center"/>
              <w:rPr>
                <w:sz w:val="20"/>
                <w:szCs w:val="20"/>
              </w:rPr>
            </w:pPr>
          </w:p>
        </w:tc>
        <w:tc>
          <w:tcPr>
            <w:tcW w:w="8050" w:type="dxa"/>
            <w:shd w:val="clear" w:color="auto" w:fill="auto"/>
          </w:tcPr>
          <w:p w14:paraId="55E39307" w14:textId="63E3E668" w:rsidR="002F7F65" w:rsidRPr="00D97747" w:rsidRDefault="002F7F65" w:rsidP="005809F0">
            <w:pPr>
              <w:tabs>
                <w:tab w:val="left" w:pos="1276"/>
              </w:tabs>
              <w:rPr>
                <w:b/>
                <w:sz w:val="20"/>
                <w:szCs w:val="20"/>
                <w:lang w:val="kk-KZ"/>
              </w:rPr>
            </w:pPr>
            <w:r w:rsidRPr="00D97747">
              <w:rPr>
                <w:b/>
                <w:sz w:val="20"/>
                <w:szCs w:val="20"/>
              </w:rPr>
              <w:t xml:space="preserve">СЗ </w:t>
            </w:r>
            <w:proofErr w:type="gramStart"/>
            <w:r w:rsidRPr="00D97747">
              <w:rPr>
                <w:b/>
                <w:sz w:val="20"/>
                <w:szCs w:val="20"/>
              </w:rPr>
              <w:t>6.</w:t>
            </w:r>
            <w:r w:rsidR="003C0E14" w:rsidRPr="00D97747">
              <w:rPr>
                <w:b/>
                <w:sz w:val="20"/>
                <w:szCs w:val="20"/>
              </w:rPr>
              <w:t>-</w:t>
            </w:r>
            <w:r w:rsidRPr="00D97747">
              <w:rPr>
                <w:color w:val="FF0000"/>
                <w:sz w:val="20"/>
                <w:szCs w:val="20"/>
                <w:lang w:val="kk-KZ"/>
              </w:rPr>
              <w:t>..</w:t>
            </w:r>
            <w:proofErr w:type="gramEnd"/>
            <w:r w:rsidR="001768F4" w:rsidRPr="00D97747">
              <w:rPr>
                <w:sz w:val="20"/>
                <w:szCs w:val="20"/>
              </w:rPr>
              <w:t xml:space="preserve"> </w:t>
            </w:r>
            <w:r w:rsidR="00C27B98" w:rsidRPr="00D97747">
              <w:rPr>
                <w:noProof/>
                <w:sz w:val="20"/>
                <w:szCs w:val="20"/>
              </w:rPr>
              <w:t>Поддержка качества услуг в сетях с пакетной коммутацией</w:t>
            </w:r>
          </w:p>
        </w:tc>
        <w:tc>
          <w:tcPr>
            <w:tcW w:w="861" w:type="dxa"/>
            <w:shd w:val="clear" w:color="auto" w:fill="auto"/>
          </w:tcPr>
          <w:p w14:paraId="168C557A" w14:textId="5BCD72D2" w:rsidR="002F7F65"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20B7EC4F" w14:textId="123C7E52"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39640F7D" w14:textId="77777777" w:rsidTr="002159D8">
        <w:tc>
          <w:tcPr>
            <w:tcW w:w="871" w:type="dxa"/>
            <w:vMerge/>
            <w:shd w:val="clear" w:color="auto" w:fill="auto"/>
          </w:tcPr>
          <w:p w14:paraId="53459767" w14:textId="77777777" w:rsidR="002F7F65" w:rsidRPr="00C27B98" w:rsidRDefault="002F7F65" w:rsidP="005809F0">
            <w:pPr>
              <w:tabs>
                <w:tab w:val="left" w:pos="1276"/>
              </w:tabs>
              <w:jc w:val="center"/>
              <w:rPr>
                <w:sz w:val="20"/>
                <w:szCs w:val="20"/>
              </w:rPr>
            </w:pPr>
          </w:p>
        </w:tc>
        <w:tc>
          <w:tcPr>
            <w:tcW w:w="8050" w:type="dxa"/>
            <w:shd w:val="clear" w:color="auto" w:fill="auto"/>
          </w:tcPr>
          <w:p w14:paraId="2FCE29A7" w14:textId="7E1CCB48" w:rsidR="002F7F65" w:rsidRPr="00D97747" w:rsidRDefault="002F7F65" w:rsidP="005809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3</w:t>
            </w:r>
            <w:r w:rsidRPr="00D97747">
              <w:rPr>
                <w:b/>
                <w:sz w:val="20"/>
                <w:szCs w:val="20"/>
              </w:rPr>
              <w:t>.</w:t>
            </w:r>
            <w:r w:rsidR="00C8267A" w:rsidRPr="00D97747">
              <w:rPr>
                <w:b/>
                <w:sz w:val="20"/>
                <w:szCs w:val="20"/>
              </w:rPr>
              <w:t xml:space="preserve"> </w:t>
            </w:r>
            <w:r w:rsidR="00C8267A" w:rsidRPr="00D97747">
              <w:rPr>
                <w:sz w:val="20"/>
                <w:szCs w:val="20"/>
              </w:rPr>
              <w:t>Консультаци</w:t>
            </w:r>
            <w:r w:rsidR="002C05CD" w:rsidRPr="00D97747">
              <w:rPr>
                <w:sz w:val="20"/>
                <w:szCs w:val="20"/>
              </w:rPr>
              <w:t xml:space="preserve">и </w:t>
            </w:r>
            <w:r w:rsidR="00C8267A" w:rsidRPr="00D97747">
              <w:rPr>
                <w:sz w:val="20"/>
                <w:szCs w:val="20"/>
              </w:rPr>
              <w:t xml:space="preserve">по выполнению </w:t>
            </w:r>
            <w:r w:rsidR="005C26DF" w:rsidRPr="00D97747">
              <w:rPr>
                <w:b/>
                <w:bCs/>
                <w:sz w:val="20"/>
                <w:szCs w:val="20"/>
              </w:rPr>
              <w:t>СРО</w:t>
            </w:r>
            <w:r w:rsidR="00C8267A" w:rsidRPr="00D97747">
              <w:rPr>
                <w:b/>
                <w:bCs/>
                <w:sz w:val="20"/>
                <w:szCs w:val="20"/>
              </w:rPr>
              <w:t xml:space="preserve"> 2</w:t>
            </w:r>
            <w:r w:rsidR="002A103A" w:rsidRPr="00D97747">
              <w:rPr>
                <w:sz w:val="20"/>
                <w:szCs w:val="20"/>
              </w:rPr>
              <w:t xml:space="preserve"> </w:t>
            </w:r>
          </w:p>
        </w:tc>
        <w:tc>
          <w:tcPr>
            <w:tcW w:w="861" w:type="dxa"/>
            <w:shd w:val="clear" w:color="auto" w:fill="auto"/>
          </w:tcPr>
          <w:p w14:paraId="1320C057" w14:textId="77777777" w:rsidR="002F7F65" w:rsidRPr="00D97747" w:rsidRDefault="002F7F65" w:rsidP="005809F0">
            <w:pPr>
              <w:tabs>
                <w:tab w:val="left" w:pos="1276"/>
              </w:tabs>
              <w:jc w:val="center"/>
              <w:rPr>
                <w:sz w:val="20"/>
                <w:szCs w:val="20"/>
              </w:rPr>
            </w:pPr>
          </w:p>
        </w:tc>
        <w:tc>
          <w:tcPr>
            <w:tcW w:w="727" w:type="dxa"/>
            <w:shd w:val="clear" w:color="auto" w:fill="auto"/>
          </w:tcPr>
          <w:p w14:paraId="6A7F86D2" w14:textId="77777777" w:rsidR="002F7F65" w:rsidRPr="00D97747" w:rsidRDefault="002F7F65" w:rsidP="005809F0">
            <w:pPr>
              <w:tabs>
                <w:tab w:val="left" w:pos="1276"/>
              </w:tabs>
              <w:jc w:val="center"/>
              <w:rPr>
                <w:b/>
                <w:sz w:val="20"/>
                <w:szCs w:val="20"/>
              </w:rPr>
            </w:pPr>
          </w:p>
        </w:tc>
      </w:tr>
      <w:tr w:rsidR="008642A4" w:rsidRPr="00D97747" w14:paraId="46A4A182" w14:textId="77777777" w:rsidTr="002159D8">
        <w:tc>
          <w:tcPr>
            <w:tcW w:w="871" w:type="dxa"/>
            <w:vMerge w:val="restart"/>
            <w:shd w:val="clear" w:color="auto" w:fill="auto"/>
          </w:tcPr>
          <w:p w14:paraId="09D5113A" w14:textId="77777777" w:rsidR="008642A4" w:rsidRPr="00C27B98" w:rsidRDefault="008642A4" w:rsidP="005809F0">
            <w:pPr>
              <w:tabs>
                <w:tab w:val="left" w:pos="1276"/>
              </w:tabs>
              <w:jc w:val="center"/>
              <w:rPr>
                <w:sz w:val="20"/>
                <w:szCs w:val="20"/>
              </w:rPr>
            </w:pPr>
            <w:r w:rsidRPr="00C27B98">
              <w:rPr>
                <w:sz w:val="20"/>
                <w:szCs w:val="20"/>
              </w:rPr>
              <w:t>7</w:t>
            </w:r>
          </w:p>
        </w:tc>
        <w:tc>
          <w:tcPr>
            <w:tcW w:w="8050" w:type="dxa"/>
            <w:shd w:val="clear" w:color="auto" w:fill="auto"/>
          </w:tcPr>
          <w:p w14:paraId="4E0290DF" w14:textId="0276067B" w:rsidR="008642A4" w:rsidRPr="00D97747" w:rsidRDefault="008642A4"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7.</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w:t>
            </w:r>
            <w:r w:rsidR="00A23137" w:rsidRPr="00D97747">
              <w:rPr>
                <w:noProof/>
                <w:sz w:val="20"/>
                <w:szCs w:val="20"/>
              </w:rPr>
              <w:t xml:space="preserve"> Функциональная структура </w:t>
            </w:r>
            <w:r w:rsidR="00A23137" w:rsidRPr="00D97747">
              <w:rPr>
                <w:noProof/>
                <w:sz w:val="20"/>
                <w:szCs w:val="20"/>
                <w:lang w:val="en-US"/>
              </w:rPr>
              <w:t>NGN</w:t>
            </w:r>
            <w:r w:rsidR="00C43C0A" w:rsidRPr="00D97747">
              <w:rPr>
                <w:sz w:val="20"/>
                <w:szCs w:val="20"/>
              </w:rPr>
              <w:t>.</w:t>
            </w:r>
          </w:p>
        </w:tc>
        <w:tc>
          <w:tcPr>
            <w:tcW w:w="861" w:type="dxa"/>
            <w:shd w:val="clear" w:color="auto" w:fill="auto"/>
          </w:tcPr>
          <w:p w14:paraId="537C9AB2" w14:textId="77777777" w:rsidR="008642A4" w:rsidRPr="00D97747" w:rsidRDefault="008642A4" w:rsidP="005809F0">
            <w:pPr>
              <w:tabs>
                <w:tab w:val="left" w:pos="1276"/>
              </w:tabs>
              <w:jc w:val="center"/>
              <w:rPr>
                <w:b/>
                <w:sz w:val="20"/>
                <w:szCs w:val="20"/>
              </w:rPr>
            </w:pPr>
          </w:p>
        </w:tc>
        <w:tc>
          <w:tcPr>
            <w:tcW w:w="727" w:type="dxa"/>
            <w:shd w:val="clear" w:color="auto" w:fill="auto"/>
          </w:tcPr>
          <w:p w14:paraId="6E4776C7" w14:textId="77777777" w:rsidR="008642A4" w:rsidRPr="00D97747" w:rsidRDefault="008642A4" w:rsidP="005809F0">
            <w:pPr>
              <w:tabs>
                <w:tab w:val="left" w:pos="1276"/>
              </w:tabs>
              <w:jc w:val="center"/>
              <w:rPr>
                <w:b/>
                <w:sz w:val="20"/>
                <w:szCs w:val="20"/>
              </w:rPr>
            </w:pPr>
          </w:p>
        </w:tc>
      </w:tr>
      <w:tr w:rsidR="008642A4" w:rsidRPr="00D97747" w14:paraId="617F30A8" w14:textId="77777777" w:rsidTr="002159D8">
        <w:tc>
          <w:tcPr>
            <w:tcW w:w="871" w:type="dxa"/>
            <w:vMerge/>
            <w:shd w:val="clear" w:color="auto" w:fill="auto"/>
          </w:tcPr>
          <w:p w14:paraId="34D4E3C0" w14:textId="77777777" w:rsidR="008642A4" w:rsidRPr="00C27B98" w:rsidRDefault="008642A4" w:rsidP="005809F0">
            <w:pPr>
              <w:tabs>
                <w:tab w:val="left" w:pos="1276"/>
              </w:tabs>
              <w:jc w:val="center"/>
              <w:rPr>
                <w:b/>
                <w:sz w:val="20"/>
                <w:szCs w:val="20"/>
              </w:rPr>
            </w:pPr>
          </w:p>
        </w:tc>
        <w:tc>
          <w:tcPr>
            <w:tcW w:w="8050" w:type="dxa"/>
            <w:shd w:val="clear" w:color="auto" w:fill="auto"/>
          </w:tcPr>
          <w:p w14:paraId="66320953" w14:textId="3C3550D0" w:rsidR="008642A4" w:rsidRPr="00D97747" w:rsidRDefault="008642A4" w:rsidP="005809F0">
            <w:pPr>
              <w:tabs>
                <w:tab w:val="left" w:pos="1276"/>
              </w:tabs>
              <w:rPr>
                <w:b/>
                <w:sz w:val="20"/>
                <w:szCs w:val="20"/>
                <w:lang w:val="kk-KZ"/>
              </w:rPr>
            </w:pPr>
            <w:r w:rsidRPr="00D97747">
              <w:rPr>
                <w:b/>
                <w:sz w:val="20"/>
                <w:szCs w:val="20"/>
              </w:rPr>
              <w:t>СЗ 7.</w:t>
            </w:r>
            <w:r w:rsidRPr="00D97747">
              <w:rPr>
                <w:b/>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w:t>
            </w:r>
            <w:proofErr w:type="gramEnd"/>
            <w:r w:rsidR="00C27B98" w:rsidRPr="00D97747">
              <w:rPr>
                <w:noProof/>
                <w:sz w:val="20"/>
                <w:szCs w:val="20"/>
              </w:rPr>
              <w:t xml:space="preserve"> модернизации ГТС</w:t>
            </w:r>
          </w:p>
        </w:tc>
        <w:tc>
          <w:tcPr>
            <w:tcW w:w="861" w:type="dxa"/>
            <w:shd w:val="clear" w:color="auto" w:fill="auto"/>
          </w:tcPr>
          <w:p w14:paraId="289CA76B" w14:textId="77777777" w:rsidR="008642A4" w:rsidRPr="00D97747" w:rsidRDefault="008642A4" w:rsidP="005809F0">
            <w:pPr>
              <w:tabs>
                <w:tab w:val="left" w:pos="1276"/>
              </w:tabs>
              <w:jc w:val="center"/>
              <w:rPr>
                <w:b/>
                <w:sz w:val="20"/>
                <w:szCs w:val="20"/>
              </w:rPr>
            </w:pPr>
          </w:p>
        </w:tc>
        <w:tc>
          <w:tcPr>
            <w:tcW w:w="727" w:type="dxa"/>
            <w:shd w:val="clear" w:color="auto" w:fill="auto"/>
          </w:tcPr>
          <w:p w14:paraId="1CCF8DCA" w14:textId="77777777" w:rsidR="008642A4" w:rsidRPr="00D97747" w:rsidRDefault="008642A4" w:rsidP="005809F0">
            <w:pPr>
              <w:tabs>
                <w:tab w:val="left" w:pos="1276"/>
              </w:tabs>
              <w:jc w:val="center"/>
              <w:rPr>
                <w:b/>
                <w:sz w:val="20"/>
                <w:szCs w:val="20"/>
              </w:rPr>
            </w:pPr>
          </w:p>
        </w:tc>
      </w:tr>
      <w:tr w:rsidR="00080FF0" w:rsidRPr="00D97747" w14:paraId="018D01FA" w14:textId="77777777" w:rsidTr="002159D8">
        <w:tc>
          <w:tcPr>
            <w:tcW w:w="871" w:type="dxa"/>
            <w:vMerge/>
            <w:shd w:val="clear" w:color="auto" w:fill="auto"/>
          </w:tcPr>
          <w:p w14:paraId="0FC1A443" w14:textId="77777777" w:rsidR="00080FF0" w:rsidRPr="00C27B98" w:rsidRDefault="00080FF0" w:rsidP="00080FF0">
            <w:pPr>
              <w:tabs>
                <w:tab w:val="left" w:pos="1276"/>
              </w:tabs>
              <w:jc w:val="center"/>
              <w:rPr>
                <w:b/>
                <w:sz w:val="20"/>
                <w:szCs w:val="20"/>
              </w:rPr>
            </w:pPr>
          </w:p>
        </w:tc>
        <w:tc>
          <w:tcPr>
            <w:tcW w:w="8050" w:type="dxa"/>
            <w:shd w:val="clear" w:color="auto" w:fill="auto"/>
          </w:tcPr>
          <w:p w14:paraId="12C759B0" w14:textId="17DB5DEC" w:rsidR="00C8267A" w:rsidRPr="00D97747" w:rsidRDefault="00080FF0" w:rsidP="00080FF0">
            <w:pPr>
              <w:jc w:val="both"/>
              <w:rPr>
                <w:color w:val="FF0000"/>
                <w:sz w:val="20"/>
                <w:szCs w:val="20"/>
                <w:lang w:val="kk-KZ"/>
              </w:rPr>
            </w:pPr>
            <w:r w:rsidRPr="00D97747">
              <w:rPr>
                <w:b/>
                <w:sz w:val="20"/>
                <w:szCs w:val="20"/>
              </w:rPr>
              <w:t>СР</w:t>
            </w:r>
            <w:r w:rsidR="005C26DF" w:rsidRPr="00D97747">
              <w:rPr>
                <w:b/>
                <w:sz w:val="20"/>
                <w:szCs w:val="20"/>
              </w:rPr>
              <w:t>О</w:t>
            </w:r>
            <w:r w:rsidRPr="00D97747">
              <w:rPr>
                <w:b/>
                <w:sz w:val="20"/>
                <w:szCs w:val="20"/>
              </w:rPr>
              <w:t xml:space="preserve"> 2.  </w:t>
            </w:r>
            <w:r w:rsidR="007360A4" w:rsidRPr="00D97747">
              <w:rPr>
                <w:bCs/>
                <w:color w:val="000000" w:themeColor="text1"/>
                <w:sz w:val="20"/>
                <w:szCs w:val="20"/>
              </w:rPr>
              <w:t>К</w:t>
            </w:r>
            <w:r w:rsidR="007360A4" w:rsidRPr="00D97747">
              <w:rPr>
                <w:color w:val="000000" w:themeColor="text1"/>
                <w:sz w:val="20"/>
                <w:szCs w:val="20"/>
              </w:rPr>
              <w:t xml:space="preserve">онтрольная работа – тест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4, </w:t>
            </w:r>
            <w:r w:rsidR="007360A4" w:rsidRPr="00D97747">
              <w:rPr>
                <w:color w:val="000000" w:themeColor="text1"/>
                <w:sz w:val="20"/>
                <w:szCs w:val="20"/>
                <w:lang w:val="en-US"/>
              </w:rPr>
              <w:t>N</w:t>
            </w:r>
            <w:r w:rsidR="007360A4" w:rsidRPr="00D97747">
              <w:rPr>
                <w:color w:val="000000" w:themeColor="text1"/>
                <w:sz w:val="20"/>
                <w:szCs w:val="20"/>
              </w:rPr>
              <w:t xml:space="preserve">5, </w:t>
            </w:r>
            <w:r w:rsidR="007360A4" w:rsidRPr="00D97747">
              <w:rPr>
                <w:color w:val="000000" w:themeColor="text1"/>
                <w:sz w:val="20"/>
                <w:szCs w:val="20"/>
                <w:lang w:val="en-US"/>
              </w:rPr>
              <w:t>N</w:t>
            </w:r>
            <w:proofErr w:type="gramStart"/>
            <w:r w:rsidR="007360A4" w:rsidRPr="00D97747">
              <w:rPr>
                <w:color w:val="000000" w:themeColor="text1"/>
                <w:sz w:val="20"/>
                <w:szCs w:val="20"/>
              </w:rPr>
              <w:t>6 ,</w:t>
            </w:r>
            <w:proofErr w:type="gramEnd"/>
            <w:r w:rsidR="007360A4" w:rsidRPr="00D97747">
              <w:rPr>
                <w:color w:val="000000" w:themeColor="text1"/>
                <w:sz w:val="20"/>
                <w:szCs w:val="20"/>
              </w:rPr>
              <w:t xml:space="preserve"> Оценивается </w:t>
            </w:r>
            <w:r w:rsidR="003E3FCD" w:rsidRPr="00D97747">
              <w:rPr>
                <w:color w:val="000000" w:themeColor="text1"/>
                <w:sz w:val="20"/>
                <w:szCs w:val="20"/>
              </w:rPr>
              <w:t>1</w:t>
            </w:r>
            <w:r w:rsidR="007360A4" w:rsidRPr="00D97747">
              <w:rPr>
                <w:color w:val="000000" w:themeColor="text1"/>
                <w:sz w:val="20"/>
                <w:szCs w:val="20"/>
              </w:rPr>
              <w:t>5-</w:t>
            </w:r>
            <w:r w:rsidR="003E3FCD" w:rsidRPr="00D97747">
              <w:rPr>
                <w:color w:val="000000" w:themeColor="text1"/>
                <w:sz w:val="20"/>
                <w:szCs w:val="20"/>
              </w:rPr>
              <w:t>2</w:t>
            </w:r>
            <w:r w:rsidR="007360A4" w:rsidRPr="00D97747">
              <w:rPr>
                <w:color w:val="000000" w:themeColor="text1"/>
                <w:sz w:val="20"/>
                <w:szCs w:val="20"/>
              </w:rPr>
              <w:t>0</w:t>
            </w:r>
            <w:r w:rsidR="007360A4" w:rsidRPr="00D97747">
              <w:rPr>
                <w:b/>
                <w:bCs/>
                <w:color w:val="000000" w:themeColor="text1"/>
                <w:sz w:val="20"/>
                <w:szCs w:val="20"/>
              </w:rPr>
              <w:t xml:space="preserve"> </w:t>
            </w:r>
            <w:r w:rsidR="007360A4" w:rsidRPr="00D97747">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68B857E" w14:textId="55379E85" w:rsidR="00080FF0" w:rsidRPr="00D97747" w:rsidRDefault="00354665" w:rsidP="00080FF0">
            <w:pPr>
              <w:tabs>
                <w:tab w:val="left" w:pos="1276"/>
              </w:tabs>
              <w:jc w:val="center"/>
              <w:rPr>
                <w:bCs/>
                <w:sz w:val="20"/>
                <w:szCs w:val="20"/>
              </w:rPr>
            </w:pPr>
            <w:r w:rsidRPr="00D97747">
              <w:rPr>
                <w:bCs/>
                <w:sz w:val="20"/>
                <w:szCs w:val="20"/>
              </w:rPr>
              <w:t>7</w:t>
            </w:r>
          </w:p>
        </w:tc>
      </w:tr>
      <w:tr w:rsidR="00517B82" w:rsidRPr="00D97747" w14:paraId="486ABFDD" w14:textId="77777777" w:rsidTr="002159D8">
        <w:tc>
          <w:tcPr>
            <w:tcW w:w="9782" w:type="dxa"/>
            <w:gridSpan w:val="3"/>
            <w:shd w:val="clear" w:color="auto" w:fill="auto"/>
          </w:tcPr>
          <w:p w14:paraId="7CDBB15F" w14:textId="31239ED0" w:rsidR="00517B82" w:rsidRPr="00D97747" w:rsidRDefault="006D390D" w:rsidP="0032257B">
            <w:pPr>
              <w:tabs>
                <w:tab w:val="left" w:pos="1276"/>
              </w:tabs>
              <w:rPr>
                <w:b/>
                <w:sz w:val="20"/>
                <w:szCs w:val="20"/>
              </w:rPr>
            </w:pPr>
            <w:r w:rsidRPr="00D97747">
              <w:rPr>
                <w:b/>
                <w:sz w:val="20"/>
                <w:szCs w:val="20"/>
                <w:lang w:val="kk-KZ"/>
              </w:rPr>
              <w:t xml:space="preserve">                                                             </w:t>
            </w:r>
            <w:r w:rsidR="0032257B" w:rsidRPr="00D97747">
              <w:rPr>
                <w:b/>
                <w:sz w:val="20"/>
                <w:szCs w:val="20"/>
                <w:lang w:val="en-US"/>
              </w:rPr>
              <w:t xml:space="preserve">   </w:t>
            </w:r>
            <w:r w:rsidR="00517B82" w:rsidRPr="00D97747">
              <w:rPr>
                <w:b/>
                <w:sz w:val="20"/>
                <w:szCs w:val="20"/>
                <w:lang w:val="kk-KZ"/>
              </w:rPr>
              <w:t>Р</w:t>
            </w:r>
            <w:r w:rsidR="00470BEA" w:rsidRPr="00D97747">
              <w:rPr>
                <w:b/>
                <w:sz w:val="20"/>
                <w:szCs w:val="20"/>
                <w:lang w:val="kk-KZ"/>
              </w:rPr>
              <w:t>убежный контроль</w:t>
            </w:r>
            <w:r w:rsidR="00517B82" w:rsidRPr="00D97747">
              <w:rPr>
                <w:b/>
                <w:sz w:val="20"/>
                <w:szCs w:val="20"/>
                <w:lang w:val="kk-KZ"/>
              </w:rPr>
              <w:t xml:space="preserve"> 1</w:t>
            </w:r>
            <w:r w:rsidRPr="00D97747">
              <w:rPr>
                <w:b/>
                <w:sz w:val="20"/>
                <w:szCs w:val="20"/>
                <w:lang w:val="kk-KZ"/>
              </w:rPr>
              <w:t xml:space="preserve">                                                                             70+30</w:t>
            </w:r>
          </w:p>
        </w:tc>
        <w:tc>
          <w:tcPr>
            <w:tcW w:w="727" w:type="dxa"/>
            <w:shd w:val="clear" w:color="auto" w:fill="auto"/>
          </w:tcPr>
          <w:p w14:paraId="13308BAA" w14:textId="77777777" w:rsidR="00517B82" w:rsidRPr="00D97747" w:rsidRDefault="00517B82" w:rsidP="00080FF0">
            <w:pPr>
              <w:tabs>
                <w:tab w:val="left" w:pos="1276"/>
              </w:tabs>
              <w:jc w:val="center"/>
              <w:rPr>
                <w:b/>
                <w:sz w:val="20"/>
                <w:szCs w:val="20"/>
                <w:lang w:val="kk-KZ"/>
              </w:rPr>
            </w:pPr>
            <w:r w:rsidRPr="00D97747">
              <w:rPr>
                <w:b/>
                <w:sz w:val="20"/>
                <w:szCs w:val="20"/>
                <w:lang w:val="kk-KZ"/>
              </w:rPr>
              <w:t>100</w:t>
            </w:r>
          </w:p>
        </w:tc>
      </w:tr>
      <w:tr w:rsidR="00080FF0" w:rsidRPr="00D97747" w14:paraId="240FB1C8" w14:textId="77777777" w:rsidTr="002159D8">
        <w:tc>
          <w:tcPr>
            <w:tcW w:w="871" w:type="dxa"/>
            <w:vMerge w:val="restart"/>
            <w:shd w:val="clear" w:color="auto" w:fill="auto"/>
          </w:tcPr>
          <w:p w14:paraId="424F6996" w14:textId="77777777" w:rsidR="00080FF0" w:rsidRPr="00C27B98" w:rsidRDefault="00080FF0" w:rsidP="00080FF0">
            <w:pPr>
              <w:tabs>
                <w:tab w:val="left" w:pos="1276"/>
              </w:tabs>
              <w:jc w:val="center"/>
              <w:rPr>
                <w:sz w:val="20"/>
                <w:szCs w:val="20"/>
              </w:rPr>
            </w:pPr>
            <w:r w:rsidRPr="00C27B98">
              <w:rPr>
                <w:sz w:val="20"/>
                <w:szCs w:val="20"/>
              </w:rPr>
              <w:t>8</w:t>
            </w:r>
          </w:p>
        </w:tc>
        <w:tc>
          <w:tcPr>
            <w:tcW w:w="8050" w:type="dxa"/>
            <w:shd w:val="clear" w:color="auto" w:fill="auto"/>
          </w:tcPr>
          <w:p w14:paraId="7B927355" w14:textId="4014A150"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8.</w:t>
            </w:r>
            <w:r w:rsidRPr="00D97747">
              <w:rPr>
                <w:color w:val="FF0000"/>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Построение</w:t>
            </w:r>
            <w:proofErr w:type="gramEnd"/>
            <w:r w:rsidR="00A23137" w:rsidRPr="00D97747">
              <w:rPr>
                <w:noProof/>
                <w:sz w:val="20"/>
                <w:szCs w:val="20"/>
              </w:rPr>
              <w:t xml:space="preserve"> NGN</w:t>
            </w:r>
          </w:p>
        </w:tc>
        <w:tc>
          <w:tcPr>
            <w:tcW w:w="861" w:type="dxa"/>
            <w:shd w:val="clear" w:color="auto" w:fill="auto"/>
          </w:tcPr>
          <w:p w14:paraId="3C5F8DE6" w14:textId="1A4EE052"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38D37A82" w14:textId="5F006DE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E377B5E" w14:textId="77777777" w:rsidTr="002159D8">
        <w:tc>
          <w:tcPr>
            <w:tcW w:w="871" w:type="dxa"/>
            <w:vMerge/>
            <w:shd w:val="clear" w:color="auto" w:fill="auto"/>
          </w:tcPr>
          <w:p w14:paraId="0924165C" w14:textId="77777777" w:rsidR="00080FF0" w:rsidRPr="00C27B98" w:rsidRDefault="00080FF0" w:rsidP="00080FF0">
            <w:pPr>
              <w:tabs>
                <w:tab w:val="left" w:pos="1276"/>
              </w:tabs>
              <w:jc w:val="center"/>
              <w:rPr>
                <w:sz w:val="20"/>
                <w:szCs w:val="20"/>
              </w:rPr>
            </w:pPr>
          </w:p>
        </w:tc>
        <w:tc>
          <w:tcPr>
            <w:tcW w:w="8050" w:type="dxa"/>
            <w:shd w:val="clear" w:color="auto" w:fill="auto"/>
          </w:tcPr>
          <w:p w14:paraId="487A6C96" w14:textId="7C89D2B1" w:rsidR="00080FF0" w:rsidRPr="00D97747" w:rsidRDefault="00080FF0" w:rsidP="00080FF0">
            <w:pPr>
              <w:tabs>
                <w:tab w:val="left" w:pos="1276"/>
              </w:tabs>
              <w:rPr>
                <w:b/>
                <w:sz w:val="20"/>
                <w:szCs w:val="20"/>
              </w:rPr>
            </w:pPr>
            <w:r w:rsidRPr="00D97747">
              <w:rPr>
                <w:b/>
                <w:sz w:val="20"/>
                <w:szCs w:val="20"/>
              </w:rPr>
              <w:t>СЗ 8.</w:t>
            </w:r>
            <w:r w:rsidRPr="00D97747">
              <w:rPr>
                <w:color w:val="FF0000"/>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Проблема</w:t>
            </w:r>
            <w:proofErr w:type="gramEnd"/>
            <w:r w:rsidR="00C27B98" w:rsidRPr="00D97747">
              <w:rPr>
                <w:noProof/>
                <w:sz w:val="20"/>
                <w:szCs w:val="20"/>
              </w:rPr>
              <w:t xml:space="preserve"> управления сетью</w:t>
            </w:r>
          </w:p>
        </w:tc>
        <w:tc>
          <w:tcPr>
            <w:tcW w:w="861" w:type="dxa"/>
            <w:shd w:val="clear" w:color="auto" w:fill="auto"/>
          </w:tcPr>
          <w:p w14:paraId="1BA493EE" w14:textId="2E84FD09"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3CBD859" w14:textId="3EEBFE3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432277E7" w14:textId="77777777" w:rsidTr="002159D8">
        <w:tc>
          <w:tcPr>
            <w:tcW w:w="871" w:type="dxa"/>
            <w:vMerge/>
            <w:shd w:val="clear" w:color="auto" w:fill="auto"/>
          </w:tcPr>
          <w:p w14:paraId="01847EFF" w14:textId="77777777" w:rsidR="00080FF0" w:rsidRPr="00C27B98" w:rsidRDefault="00080FF0" w:rsidP="00080FF0">
            <w:pPr>
              <w:tabs>
                <w:tab w:val="left" w:pos="1276"/>
              </w:tabs>
              <w:jc w:val="center"/>
              <w:rPr>
                <w:sz w:val="20"/>
                <w:szCs w:val="20"/>
              </w:rPr>
            </w:pPr>
          </w:p>
        </w:tc>
        <w:tc>
          <w:tcPr>
            <w:tcW w:w="8050" w:type="dxa"/>
            <w:shd w:val="clear" w:color="auto" w:fill="auto"/>
          </w:tcPr>
          <w:p w14:paraId="5308B8CE" w14:textId="7DA188F1" w:rsidR="00080FF0" w:rsidRPr="00D97747" w:rsidRDefault="00941A7A" w:rsidP="00080F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4</w:t>
            </w:r>
            <w:r w:rsidRPr="00D97747">
              <w:rPr>
                <w:b/>
                <w:sz w:val="20"/>
                <w:szCs w:val="20"/>
              </w:rPr>
              <w:t xml:space="preserve">. </w:t>
            </w:r>
            <w:r w:rsidRPr="00D97747">
              <w:rPr>
                <w:sz w:val="20"/>
                <w:szCs w:val="20"/>
              </w:rPr>
              <w:t>Консультаци</w:t>
            </w:r>
            <w:r w:rsidR="002C05CD" w:rsidRPr="00D97747">
              <w:rPr>
                <w:sz w:val="20"/>
                <w:szCs w:val="20"/>
              </w:rPr>
              <w:t>и</w:t>
            </w:r>
            <w:r w:rsidRPr="00D97747">
              <w:rPr>
                <w:sz w:val="20"/>
                <w:szCs w:val="20"/>
              </w:rPr>
              <w:t xml:space="preserve"> по </w:t>
            </w:r>
            <w:r w:rsidR="00DE110F" w:rsidRPr="00D97747">
              <w:rPr>
                <w:sz w:val="20"/>
                <w:szCs w:val="20"/>
              </w:rPr>
              <w:t>составлению</w:t>
            </w:r>
            <w:r w:rsidR="00D97747">
              <w:rPr>
                <w:sz w:val="20"/>
                <w:szCs w:val="20"/>
              </w:rPr>
              <w:t xml:space="preserve"> </w:t>
            </w:r>
            <w:proofErr w:type="gramStart"/>
            <w:r w:rsidR="00D97747">
              <w:rPr>
                <w:sz w:val="20"/>
                <w:szCs w:val="20"/>
              </w:rPr>
              <w:t>структур</w:t>
            </w:r>
            <w:r w:rsidR="00D97747" w:rsidRPr="00D97747">
              <w:rPr>
                <w:sz w:val="20"/>
                <w:szCs w:val="20"/>
              </w:rPr>
              <w:t xml:space="preserve">  </w:t>
            </w:r>
            <w:r w:rsidR="00D97747">
              <w:rPr>
                <w:sz w:val="20"/>
                <w:szCs w:val="20"/>
                <w:lang w:val="en-US"/>
              </w:rPr>
              <w:t>NGN</w:t>
            </w:r>
            <w:proofErr w:type="gramEnd"/>
            <w:r w:rsidR="00DE110F" w:rsidRPr="00D97747">
              <w:rPr>
                <w:sz w:val="20"/>
                <w:szCs w:val="20"/>
              </w:rPr>
              <w:t>.</w:t>
            </w:r>
          </w:p>
        </w:tc>
        <w:tc>
          <w:tcPr>
            <w:tcW w:w="861" w:type="dxa"/>
            <w:shd w:val="clear" w:color="auto" w:fill="auto"/>
          </w:tcPr>
          <w:p w14:paraId="10A68B36" w14:textId="77777777" w:rsidR="00080FF0" w:rsidRPr="00D97747" w:rsidRDefault="00080FF0" w:rsidP="00080FF0">
            <w:pPr>
              <w:tabs>
                <w:tab w:val="left" w:pos="1276"/>
              </w:tabs>
              <w:jc w:val="center"/>
              <w:rPr>
                <w:b/>
                <w:sz w:val="20"/>
                <w:szCs w:val="20"/>
              </w:rPr>
            </w:pPr>
          </w:p>
        </w:tc>
        <w:tc>
          <w:tcPr>
            <w:tcW w:w="727" w:type="dxa"/>
            <w:shd w:val="clear" w:color="auto" w:fill="auto"/>
          </w:tcPr>
          <w:p w14:paraId="6037436C" w14:textId="77777777" w:rsidR="00080FF0" w:rsidRPr="00D97747" w:rsidRDefault="00080FF0" w:rsidP="00080FF0">
            <w:pPr>
              <w:tabs>
                <w:tab w:val="left" w:pos="1276"/>
              </w:tabs>
              <w:jc w:val="center"/>
              <w:rPr>
                <w:b/>
                <w:sz w:val="20"/>
                <w:szCs w:val="20"/>
              </w:rPr>
            </w:pPr>
          </w:p>
        </w:tc>
      </w:tr>
      <w:tr w:rsidR="00B43A2C" w:rsidRPr="00D97747" w14:paraId="4F28CBE4" w14:textId="77777777" w:rsidTr="002159D8">
        <w:tc>
          <w:tcPr>
            <w:tcW w:w="871" w:type="dxa"/>
            <w:vMerge w:val="restart"/>
            <w:shd w:val="clear" w:color="auto" w:fill="auto"/>
          </w:tcPr>
          <w:p w14:paraId="76705EFF" w14:textId="77777777" w:rsidR="00B43A2C" w:rsidRPr="00C27B98" w:rsidRDefault="00B43A2C" w:rsidP="00080FF0">
            <w:pPr>
              <w:tabs>
                <w:tab w:val="left" w:pos="1276"/>
              </w:tabs>
              <w:jc w:val="center"/>
              <w:rPr>
                <w:sz w:val="20"/>
                <w:szCs w:val="20"/>
              </w:rPr>
            </w:pPr>
            <w:r w:rsidRPr="00C27B98">
              <w:rPr>
                <w:sz w:val="20"/>
                <w:szCs w:val="20"/>
              </w:rPr>
              <w:t>9</w:t>
            </w:r>
          </w:p>
        </w:tc>
        <w:tc>
          <w:tcPr>
            <w:tcW w:w="8050" w:type="dxa"/>
            <w:shd w:val="clear" w:color="auto" w:fill="auto"/>
          </w:tcPr>
          <w:p w14:paraId="4FF959EB" w14:textId="55A58ADF" w:rsidR="00B43A2C" w:rsidRPr="00D97747" w:rsidRDefault="00B43A2C"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9.</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Методы</w:t>
            </w:r>
            <w:proofErr w:type="gramEnd"/>
            <w:r w:rsidR="00A23137" w:rsidRPr="00D97747">
              <w:rPr>
                <w:noProof/>
                <w:sz w:val="20"/>
                <w:szCs w:val="20"/>
              </w:rPr>
              <w:t xml:space="preserve"> и средства обеспечения качества обслуживания в NGN</w:t>
            </w:r>
          </w:p>
        </w:tc>
        <w:tc>
          <w:tcPr>
            <w:tcW w:w="861" w:type="dxa"/>
            <w:shd w:val="clear" w:color="auto" w:fill="auto"/>
          </w:tcPr>
          <w:p w14:paraId="2BFB5AD3" w14:textId="58D79318"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4D80AF2" w14:textId="6132EB04"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2811F76B" w14:textId="77777777" w:rsidTr="002159D8">
        <w:tc>
          <w:tcPr>
            <w:tcW w:w="871" w:type="dxa"/>
            <w:vMerge/>
            <w:shd w:val="clear" w:color="auto" w:fill="auto"/>
          </w:tcPr>
          <w:p w14:paraId="6B22CBD5" w14:textId="77777777" w:rsidR="00B43A2C" w:rsidRPr="00C27B98" w:rsidRDefault="00B43A2C" w:rsidP="00080FF0">
            <w:pPr>
              <w:tabs>
                <w:tab w:val="left" w:pos="1276"/>
              </w:tabs>
              <w:jc w:val="center"/>
              <w:rPr>
                <w:sz w:val="20"/>
                <w:szCs w:val="20"/>
              </w:rPr>
            </w:pPr>
          </w:p>
        </w:tc>
        <w:tc>
          <w:tcPr>
            <w:tcW w:w="8050" w:type="dxa"/>
            <w:shd w:val="clear" w:color="auto" w:fill="auto"/>
          </w:tcPr>
          <w:p w14:paraId="30F29AB3" w14:textId="3FC117E1" w:rsidR="00B43A2C" w:rsidRPr="00D97747" w:rsidRDefault="00B43A2C" w:rsidP="00080FF0">
            <w:pPr>
              <w:tabs>
                <w:tab w:val="left" w:pos="1276"/>
              </w:tabs>
              <w:rPr>
                <w:b/>
                <w:sz w:val="20"/>
                <w:szCs w:val="20"/>
              </w:rPr>
            </w:pPr>
            <w:r w:rsidRPr="00D97747">
              <w:rPr>
                <w:b/>
                <w:sz w:val="20"/>
                <w:szCs w:val="20"/>
              </w:rPr>
              <w:t>СЗ 9.</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Задачи</w:t>
            </w:r>
            <w:proofErr w:type="gramEnd"/>
            <w:r w:rsidR="00C27B98" w:rsidRPr="00D97747">
              <w:rPr>
                <w:noProof/>
                <w:sz w:val="20"/>
                <w:szCs w:val="20"/>
              </w:rPr>
              <w:t xml:space="preserve"> управления сетью</w:t>
            </w:r>
          </w:p>
        </w:tc>
        <w:tc>
          <w:tcPr>
            <w:tcW w:w="861" w:type="dxa"/>
            <w:shd w:val="clear" w:color="auto" w:fill="auto"/>
          </w:tcPr>
          <w:p w14:paraId="6625834A" w14:textId="796ED67C"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82AABE9" w14:textId="2C2751AD"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4342AA78" w14:textId="77777777" w:rsidTr="002159D8">
        <w:tc>
          <w:tcPr>
            <w:tcW w:w="871" w:type="dxa"/>
            <w:vMerge/>
            <w:shd w:val="clear" w:color="auto" w:fill="auto"/>
          </w:tcPr>
          <w:p w14:paraId="29D391E9" w14:textId="77777777" w:rsidR="00B43A2C" w:rsidRPr="00C27B98" w:rsidRDefault="00B43A2C" w:rsidP="00080FF0">
            <w:pPr>
              <w:tabs>
                <w:tab w:val="left" w:pos="1276"/>
              </w:tabs>
              <w:jc w:val="center"/>
              <w:rPr>
                <w:sz w:val="20"/>
                <w:szCs w:val="20"/>
              </w:rPr>
            </w:pPr>
          </w:p>
        </w:tc>
        <w:tc>
          <w:tcPr>
            <w:tcW w:w="8050" w:type="dxa"/>
            <w:shd w:val="clear" w:color="auto" w:fill="auto"/>
          </w:tcPr>
          <w:p w14:paraId="34916280" w14:textId="5A80CBDA" w:rsidR="00B43A2C" w:rsidRPr="00D97747" w:rsidRDefault="00B43A2C" w:rsidP="00080FF0">
            <w:pPr>
              <w:tabs>
                <w:tab w:val="left" w:pos="1276"/>
              </w:tabs>
              <w:rPr>
                <w:b/>
                <w:sz w:val="20"/>
                <w:szCs w:val="20"/>
              </w:rPr>
            </w:pPr>
            <w:r w:rsidRPr="00D97747">
              <w:rPr>
                <w:b/>
                <w:sz w:val="20"/>
                <w:szCs w:val="20"/>
              </w:rPr>
              <w:t>СР</w:t>
            </w:r>
            <w:r w:rsidR="005C26DF" w:rsidRPr="00D97747">
              <w:rPr>
                <w:b/>
                <w:sz w:val="20"/>
                <w:szCs w:val="20"/>
              </w:rPr>
              <w:t>О</w:t>
            </w:r>
            <w:r w:rsidRPr="00D97747">
              <w:rPr>
                <w:b/>
                <w:sz w:val="20"/>
                <w:szCs w:val="20"/>
              </w:rPr>
              <w:t xml:space="preserve"> </w:t>
            </w:r>
            <w:r w:rsidR="003E3FCD" w:rsidRPr="00D97747">
              <w:rPr>
                <w:b/>
                <w:sz w:val="20"/>
                <w:szCs w:val="20"/>
              </w:rPr>
              <w:t>3</w:t>
            </w:r>
            <w:r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7, </w:t>
            </w:r>
            <w:r w:rsidR="003E3FCD" w:rsidRPr="00D97747">
              <w:rPr>
                <w:color w:val="000000" w:themeColor="text1"/>
                <w:sz w:val="20"/>
                <w:szCs w:val="20"/>
                <w:lang w:val="en-US"/>
              </w:rPr>
              <w:t>N</w:t>
            </w:r>
            <w:r w:rsidR="003E3FCD" w:rsidRPr="00D97747">
              <w:rPr>
                <w:color w:val="000000" w:themeColor="text1"/>
                <w:sz w:val="20"/>
                <w:szCs w:val="20"/>
              </w:rPr>
              <w:t xml:space="preserve">8, </w:t>
            </w:r>
            <w:r w:rsidR="003E3FCD" w:rsidRPr="00D97747">
              <w:rPr>
                <w:color w:val="000000" w:themeColor="text1"/>
                <w:sz w:val="20"/>
                <w:szCs w:val="20"/>
                <w:lang w:val="en-US"/>
              </w:rPr>
              <w:t>N</w:t>
            </w:r>
            <w:proofErr w:type="gramStart"/>
            <w:r w:rsidR="003E3FCD" w:rsidRPr="00D97747">
              <w:rPr>
                <w:color w:val="000000" w:themeColor="text1"/>
                <w:sz w:val="20"/>
                <w:szCs w:val="20"/>
              </w:rPr>
              <w:t>9 ,</w:t>
            </w:r>
            <w:proofErr w:type="gramEnd"/>
            <w:r w:rsidR="003E3FCD" w:rsidRPr="00D97747">
              <w:rPr>
                <w:color w:val="000000" w:themeColor="text1"/>
                <w:sz w:val="20"/>
                <w:szCs w:val="20"/>
              </w:rPr>
              <w:t xml:space="preserve">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r w:rsidR="003E3FCD" w:rsidRPr="00D97747">
              <w:rPr>
                <w:b/>
                <w:sz w:val="20"/>
                <w:szCs w:val="20"/>
              </w:rPr>
              <w:t xml:space="preserve"> </w:t>
            </w:r>
            <w:r w:rsidRPr="00D97747">
              <w:rPr>
                <w:b/>
                <w:sz w:val="20"/>
                <w:szCs w:val="20"/>
              </w:rPr>
              <w:t xml:space="preserve"> </w:t>
            </w:r>
          </w:p>
        </w:tc>
        <w:tc>
          <w:tcPr>
            <w:tcW w:w="861" w:type="dxa"/>
            <w:shd w:val="clear" w:color="auto" w:fill="auto"/>
          </w:tcPr>
          <w:p w14:paraId="487C8D95" w14:textId="7B7532C9"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D507919" w14:textId="5A2A3A29" w:rsidR="00B43A2C" w:rsidRPr="00D97747" w:rsidRDefault="006D390D" w:rsidP="00080FF0">
            <w:pPr>
              <w:tabs>
                <w:tab w:val="left" w:pos="1276"/>
              </w:tabs>
              <w:jc w:val="center"/>
              <w:rPr>
                <w:bCs/>
                <w:sz w:val="20"/>
                <w:szCs w:val="20"/>
              </w:rPr>
            </w:pPr>
            <w:r w:rsidRPr="00D97747">
              <w:rPr>
                <w:bCs/>
                <w:sz w:val="20"/>
                <w:szCs w:val="20"/>
              </w:rPr>
              <w:t>5</w:t>
            </w:r>
          </w:p>
        </w:tc>
      </w:tr>
      <w:tr w:rsidR="00080FF0" w:rsidRPr="00D97747" w14:paraId="3CE6E4BF" w14:textId="77777777" w:rsidTr="002159D8">
        <w:tc>
          <w:tcPr>
            <w:tcW w:w="871" w:type="dxa"/>
            <w:vMerge w:val="restart"/>
            <w:shd w:val="clear" w:color="auto" w:fill="auto"/>
          </w:tcPr>
          <w:p w14:paraId="0162A872" w14:textId="77777777" w:rsidR="00080FF0" w:rsidRPr="00C27B98" w:rsidRDefault="00080FF0" w:rsidP="00080FF0">
            <w:pPr>
              <w:tabs>
                <w:tab w:val="left" w:pos="1276"/>
              </w:tabs>
              <w:jc w:val="center"/>
              <w:rPr>
                <w:sz w:val="20"/>
                <w:szCs w:val="20"/>
              </w:rPr>
            </w:pPr>
            <w:r w:rsidRPr="00C27B98">
              <w:rPr>
                <w:sz w:val="20"/>
                <w:szCs w:val="20"/>
              </w:rPr>
              <w:t>10</w:t>
            </w:r>
          </w:p>
        </w:tc>
        <w:tc>
          <w:tcPr>
            <w:tcW w:w="8050" w:type="dxa"/>
            <w:shd w:val="clear" w:color="auto" w:fill="auto"/>
          </w:tcPr>
          <w:p w14:paraId="40E4C833" w14:textId="44B857FC"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10.</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Требования</w:t>
            </w:r>
            <w:proofErr w:type="gramEnd"/>
            <w:r w:rsidR="0023415F" w:rsidRPr="00D97747">
              <w:rPr>
                <w:noProof/>
                <w:sz w:val="20"/>
                <w:szCs w:val="20"/>
              </w:rPr>
              <w:t>, предъявляемые к средствам доставки информации в мультисервисных сетях</w:t>
            </w:r>
          </w:p>
        </w:tc>
        <w:tc>
          <w:tcPr>
            <w:tcW w:w="861" w:type="dxa"/>
            <w:shd w:val="clear" w:color="auto" w:fill="auto"/>
          </w:tcPr>
          <w:p w14:paraId="23E11B81" w14:textId="21061B87"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DE8F40A" w14:textId="025ABB5A"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107E4915" w14:textId="77777777" w:rsidTr="002159D8">
        <w:tc>
          <w:tcPr>
            <w:tcW w:w="871" w:type="dxa"/>
            <w:vMerge/>
            <w:shd w:val="clear" w:color="auto" w:fill="auto"/>
          </w:tcPr>
          <w:p w14:paraId="00E24750" w14:textId="77777777" w:rsidR="00080FF0" w:rsidRPr="00C27B98" w:rsidRDefault="00080FF0" w:rsidP="00080FF0">
            <w:pPr>
              <w:tabs>
                <w:tab w:val="left" w:pos="1276"/>
              </w:tabs>
              <w:jc w:val="center"/>
              <w:rPr>
                <w:sz w:val="20"/>
                <w:szCs w:val="20"/>
              </w:rPr>
            </w:pPr>
          </w:p>
        </w:tc>
        <w:tc>
          <w:tcPr>
            <w:tcW w:w="8050" w:type="dxa"/>
            <w:shd w:val="clear" w:color="auto" w:fill="auto"/>
          </w:tcPr>
          <w:p w14:paraId="03D665F7" w14:textId="787B056A" w:rsidR="00080FF0" w:rsidRPr="00D97747" w:rsidRDefault="00080FF0" w:rsidP="00080FF0">
            <w:pPr>
              <w:tabs>
                <w:tab w:val="left" w:pos="1276"/>
              </w:tabs>
              <w:rPr>
                <w:b/>
                <w:sz w:val="20"/>
                <w:szCs w:val="20"/>
              </w:rPr>
            </w:pPr>
            <w:r w:rsidRPr="00D97747">
              <w:rPr>
                <w:b/>
                <w:sz w:val="20"/>
                <w:szCs w:val="20"/>
              </w:rPr>
              <w:t>СЗ 10.</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w:t>
            </w:r>
            <w:proofErr w:type="gramEnd"/>
            <w:r w:rsidR="00C27B98" w:rsidRPr="00D97747">
              <w:rPr>
                <w:noProof/>
                <w:sz w:val="20"/>
                <w:szCs w:val="20"/>
              </w:rPr>
              <w:t xml:space="preserve"> управления трафиком в ядре транспортной сети нового поколения (</w:t>
            </w:r>
            <w:r w:rsidR="00C27B98" w:rsidRPr="00D97747">
              <w:rPr>
                <w:noProof/>
                <w:sz w:val="20"/>
                <w:szCs w:val="20"/>
                <w:lang w:val="en-US"/>
              </w:rPr>
              <w:t>NGN</w:t>
            </w:r>
            <w:r w:rsidR="00C27B98" w:rsidRPr="00D97747">
              <w:rPr>
                <w:noProof/>
                <w:sz w:val="20"/>
                <w:szCs w:val="20"/>
              </w:rPr>
              <w:t>)</w:t>
            </w:r>
            <w:r w:rsidR="00C27B98" w:rsidRPr="00D97747">
              <w:rPr>
                <w:noProof/>
                <w:sz w:val="20"/>
                <w:szCs w:val="20"/>
              </w:rPr>
              <w:tab/>
            </w:r>
          </w:p>
        </w:tc>
        <w:tc>
          <w:tcPr>
            <w:tcW w:w="861" w:type="dxa"/>
            <w:shd w:val="clear" w:color="auto" w:fill="auto"/>
          </w:tcPr>
          <w:p w14:paraId="5312540D" w14:textId="6DD20CBC"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12F5937" w14:textId="2E3F8C79"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B638D98" w14:textId="77777777" w:rsidTr="002159D8">
        <w:trPr>
          <w:trHeight w:val="171"/>
        </w:trPr>
        <w:tc>
          <w:tcPr>
            <w:tcW w:w="871" w:type="dxa"/>
            <w:vMerge/>
            <w:shd w:val="clear" w:color="auto" w:fill="auto"/>
          </w:tcPr>
          <w:p w14:paraId="205E0E0D" w14:textId="77777777" w:rsidR="00080FF0" w:rsidRPr="00C27B98" w:rsidRDefault="00080FF0" w:rsidP="00080FF0">
            <w:pPr>
              <w:tabs>
                <w:tab w:val="left" w:pos="1276"/>
              </w:tabs>
              <w:jc w:val="center"/>
              <w:rPr>
                <w:sz w:val="20"/>
                <w:szCs w:val="20"/>
              </w:rPr>
            </w:pPr>
          </w:p>
        </w:tc>
        <w:tc>
          <w:tcPr>
            <w:tcW w:w="8050" w:type="dxa"/>
            <w:shd w:val="clear" w:color="auto" w:fill="auto"/>
          </w:tcPr>
          <w:p w14:paraId="534DC6EA" w14:textId="390874D5" w:rsidR="00080FF0" w:rsidRPr="00D97747" w:rsidRDefault="00080FF0" w:rsidP="00080FF0">
            <w:pPr>
              <w:jc w:val="both"/>
              <w:rPr>
                <w:color w:val="FF0000"/>
                <w:sz w:val="20"/>
                <w:szCs w:val="20"/>
                <w:lang w:val="kk-KZ"/>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5</w:t>
            </w:r>
            <w:r w:rsidRPr="00D97747">
              <w:rPr>
                <w:b/>
                <w:sz w:val="20"/>
                <w:szCs w:val="20"/>
              </w:rPr>
              <w:t>.</w:t>
            </w:r>
            <w:r w:rsidR="00941A7A" w:rsidRPr="00D97747">
              <w:rPr>
                <w:b/>
                <w:sz w:val="20"/>
                <w:szCs w:val="20"/>
              </w:rPr>
              <w:t xml:space="preserve"> </w:t>
            </w:r>
            <w:r w:rsidR="00941A7A" w:rsidRPr="00D97747">
              <w:rPr>
                <w:sz w:val="20"/>
                <w:szCs w:val="20"/>
              </w:rPr>
              <w:t xml:space="preserve">Консультация по выполнению </w:t>
            </w:r>
            <w:r w:rsidR="005C26DF" w:rsidRPr="00D97747">
              <w:rPr>
                <w:b/>
                <w:bCs/>
                <w:sz w:val="20"/>
                <w:szCs w:val="20"/>
              </w:rPr>
              <w:t>СРО</w:t>
            </w:r>
            <w:r w:rsidR="00941A7A" w:rsidRPr="00D97747">
              <w:rPr>
                <w:b/>
                <w:bCs/>
                <w:sz w:val="20"/>
                <w:szCs w:val="20"/>
              </w:rPr>
              <w:t xml:space="preserve"> </w:t>
            </w:r>
            <w:r w:rsidR="00DE110F" w:rsidRPr="00D97747">
              <w:rPr>
                <w:b/>
                <w:bCs/>
                <w:sz w:val="20"/>
                <w:szCs w:val="20"/>
              </w:rPr>
              <w:t>4</w:t>
            </w:r>
            <w:r w:rsidR="00941A7A" w:rsidRPr="00D97747">
              <w:rPr>
                <w:b/>
                <w:bCs/>
                <w:sz w:val="20"/>
                <w:szCs w:val="20"/>
              </w:rPr>
              <w:t>.</w:t>
            </w:r>
          </w:p>
        </w:tc>
        <w:tc>
          <w:tcPr>
            <w:tcW w:w="861" w:type="dxa"/>
            <w:shd w:val="clear" w:color="auto" w:fill="auto"/>
          </w:tcPr>
          <w:p w14:paraId="69D4CFB4" w14:textId="77777777" w:rsidR="00080FF0" w:rsidRPr="00D97747" w:rsidRDefault="00080FF0" w:rsidP="00080FF0">
            <w:pPr>
              <w:tabs>
                <w:tab w:val="left" w:pos="1276"/>
              </w:tabs>
              <w:jc w:val="center"/>
              <w:rPr>
                <w:b/>
                <w:sz w:val="20"/>
                <w:szCs w:val="20"/>
              </w:rPr>
            </w:pPr>
          </w:p>
        </w:tc>
        <w:tc>
          <w:tcPr>
            <w:tcW w:w="727" w:type="dxa"/>
            <w:shd w:val="clear" w:color="auto" w:fill="auto"/>
          </w:tcPr>
          <w:p w14:paraId="24311E49" w14:textId="77777777" w:rsidR="00080FF0" w:rsidRPr="00D97747" w:rsidRDefault="00080FF0" w:rsidP="00080FF0">
            <w:pPr>
              <w:tabs>
                <w:tab w:val="left" w:pos="1276"/>
              </w:tabs>
              <w:jc w:val="center"/>
              <w:rPr>
                <w:b/>
                <w:sz w:val="20"/>
                <w:szCs w:val="20"/>
              </w:rPr>
            </w:pPr>
          </w:p>
        </w:tc>
      </w:tr>
      <w:tr w:rsidR="00080FF0" w:rsidRPr="00D97747" w14:paraId="6A209CA1" w14:textId="77777777" w:rsidTr="002159D8">
        <w:tc>
          <w:tcPr>
            <w:tcW w:w="10509" w:type="dxa"/>
            <w:gridSpan w:val="4"/>
            <w:shd w:val="clear" w:color="auto" w:fill="auto"/>
          </w:tcPr>
          <w:p w14:paraId="27FF257F" w14:textId="77777777" w:rsidR="00EE6E75" w:rsidRPr="00D97747" w:rsidRDefault="00080FF0" w:rsidP="00080FF0">
            <w:pPr>
              <w:tabs>
                <w:tab w:val="left" w:pos="1276"/>
              </w:tabs>
              <w:jc w:val="center"/>
              <w:rPr>
                <w:b/>
                <w:sz w:val="20"/>
                <w:szCs w:val="20"/>
              </w:rPr>
            </w:pPr>
            <w:r w:rsidRPr="00D97747">
              <w:rPr>
                <w:b/>
                <w:sz w:val="20"/>
                <w:szCs w:val="20"/>
              </w:rPr>
              <w:t>МОДУЛЬ 3</w:t>
            </w:r>
          </w:p>
          <w:p w14:paraId="2209B990" w14:textId="67F78727" w:rsidR="00080FF0" w:rsidRPr="00D97747" w:rsidRDefault="00D97747" w:rsidP="00080FF0">
            <w:pPr>
              <w:tabs>
                <w:tab w:val="left" w:pos="1276"/>
              </w:tabs>
              <w:jc w:val="center"/>
              <w:rPr>
                <w:sz w:val="20"/>
                <w:szCs w:val="20"/>
              </w:rPr>
            </w:pPr>
            <w:r w:rsidRPr="00D97747">
              <w:rPr>
                <w:noProof/>
                <w:sz w:val="20"/>
                <w:szCs w:val="20"/>
              </w:rPr>
              <w:t xml:space="preserve">Основные сценарии перехода к </w:t>
            </w:r>
            <w:r w:rsidRPr="00D97747">
              <w:rPr>
                <w:noProof/>
                <w:sz w:val="20"/>
                <w:szCs w:val="20"/>
                <w:lang w:val="en-US"/>
              </w:rPr>
              <w:t>NGN</w:t>
            </w:r>
            <w:r w:rsidR="00080FF0" w:rsidRPr="00D97747">
              <w:rPr>
                <w:b/>
                <w:color w:val="FF0000"/>
                <w:sz w:val="20"/>
                <w:szCs w:val="20"/>
                <w:lang w:val="kk-KZ"/>
              </w:rPr>
              <w:t xml:space="preserve"> </w:t>
            </w:r>
          </w:p>
        </w:tc>
      </w:tr>
      <w:tr w:rsidR="00DB68C0" w:rsidRPr="00D97747" w14:paraId="484CCE6B" w14:textId="77777777" w:rsidTr="002159D8">
        <w:tc>
          <w:tcPr>
            <w:tcW w:w="871" w:type="dxa"/>
            <w:vMerge w:val="restart"/>
            <w:shd w:val="clear" w:color="auto" w:fill="auto"/>
          </w:tcPr>
          <w:p w14:paraId="0025CC18" w14:textId="77777777" w:rsidR="00DB68C0" w:rsidRPr="00C27B98" w:rsidRDefault="00DB68C0" w:rsidP="00080FF0">
            <w:pPr>
              <w:tabs>
                <w:tab w:val="left" w:pos="1276"/>
              </w:tabs>
              <w:jc w:val="center"/>
              <w:rPr>
                <w:sz w:val="20"/>
                <w:szCs w:val="20"/>
              </w:rPr>
            </w:pPr>
            <w:r w:rsidRPr="00C27B98">
              <w:rPr>
                <w:sz w:val="20"/>
                <w:szCs w:val="20"/>
              </w:rPr>
              <w:t>11</w:t>
            </w:r>
          </w:p>
        </w:tc>
        <w:tc>
          <w:tcPr>
            <w:tcW w:w="8050" w:type="dxa"/>
            <w:shd w:val="clear" w:color="auto" w:fill="auto"/>
          </w:tcPr>
          <w:p w14:paraId="45137502" w14:textId="08980C72" w:rsidR="00DB68C0" w:rsidRPr="00D97747" w:rsidRDefault="00DB68C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11.</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sz w:val="20"/>
                <w:szCs w:val="20"/>
              </w:rPr>
              <w:t>Механизмы</w:t>
            </w:r>
            <w:proofErr w:type="gramEnd"/>
            <w:r w:rsidR="0023415F" w:rsidRPr="00D97747">
              <w:rPr>
                <w:sz w:val="20"/>
                <w:szCs w:val="20"/>
              </w:rPr>
              <w:t xml:space="preserve"> обеспечения качества обслуживания пользователей</w:t>
            </w:r>
          </w:p>
        </w:tc>
        <w:tc>
          <w:tcPr>
            <w:tcW w:w="861" w:type="dxa"/>
            <w:shd w:val="clear" w:color="auto" w:fill="auto"/>
          </w:tcPr>
          <w:p w14:paraId="167CA1BA" w14:textId="56FCD865"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6550FD2" w14:textId="193B5436" w:rsidR="00DB68C0" w:rsidRPr="00D97747" w:rsidRDefault="006D390D" w:rsidP="00080FF0">
            <w:pPr>
              <w:tabs>
                <w:tab w:val="left" w:pos="1276"/>
              </w:tabs>
              <w:jc w:val="center"/>
              <w:rPr>
                <w:bCs/>
                <w:sz w:val="20"/>
                <w:szCs w:val="20"/>
              </w:rPr>
            </w:pPr>
            <w:r w:rsidRPr="00D97747">
              <w:rPr>
                <w:bCs/>
                <w:sz w:val="20"/>
                <w:szCs w:val="20"/>
              </w:rPr>
              <w:t>4</w:t>
            </w:r>
          </w:p>
        </w:tc>
      </w:tr>
      <w:tr w:rsidR="00DB68C0" w:rsidRPr="00D97747" w14:paraId="1C2918F5" w14:textId="77777777" w:rsidTr="002159D8">
        <w:tc>
          <w:tcPr>
            <w:tcW w:w="871" w:type="dxa"/>
            <w:vMerge/>
            <w:shd w:val="clear" w:color="auto" w:fill="auto"/>
          </w:tcPr>
          <w:p w14:paraId="4597C4A0" w14:textId="77777777" w:rsidR="00DB68C0" w:rsidRPr="00C27B98" w:rsidRDefault="00DB68C0" w:rsidP="00080FF0">
            <w:pPr>
              <w:tabs>
                <w:tab w:val="left" w:pos="1276"/>
              </w:tabs>
              <w:jc w:val="center"/>
              <w:rPr>
                <w:sz w:val="20"/>
                <w:szCs w:val="20"/>
              </w:rPr>
            </w:pPr>
          </w:p>
        </w:tc>
        <w:tc>
          <w:tcPr>
            <w:tcW w:w="8050" w:type="dxa"/>
            <w:shd w:val="clear" w:color="auto" w:fill="auto"/>
          </w:tcPr>
          <w:p w14:paraId="6A5EFB39" w14:textId="36C2F323" w:rsidR="00DB68C0" w:rsidRPr="00D97747" w:rsidRDefault="00DB68C0" w:rsidP="00080FF0">
            <w:pPr>
              <w:tabs>
                <w:tab w:val="left" w:pos="1276"/>
              </w:tabs>
              <w:rPr>
                <w:b/>
                <w:sz w:val="20"/>
                <w:szCs w:val="20"/>
              </w:rPr>
            </w:pPr>
            <w:r w:rsidRPr="00D97747">
              <w:rPr>
                <w:b/>
                <w:sz w:val="20"/>
                <w:szCs w:val="20"/>
              </w:rPr>
              <w:t>СЗ 11.</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Методология</w:t>
            </w:r>
            <w:proofErr w:type="gramEnd"/>
            <w:r w:rsidR="00C27B98" w:rsidRPr="00D97747">
              <w:rPr>
                <w:noProof/>
                <w:sz w:val="20"/>
                <w:szCs w:val="20"/>
              </w:rPr>
              <w:t xml:space="preserve"> проектирования телекоммуникационных сете</w:t>
            </w:r>
          </w:p>
        </w:tc>
        <w:tc>
          <w:tcPr>
            <w:tcW w:w="861" w:type="dxa"/>
            <w:shd w:val="clear" w:color="auto" w:fill="auto"/>
          </w:tcPr>
          <w:p w14:paraId="58D8B663" w14:textId="141A4B33"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CD9D766" w14:textId="4FC3A41D" w:rsidR="00DB68C0" w:rsidRPr="00D97747" w:rsidRDefault="006D390D" w:rsidP="00080FF0">
            <w:pPr>
              <w:tabs>
                <w:tab w:val="left" w:pos="1276"/>
              </w:tabs>
              <w:jc w:val="center"/>
              <w:rPr>
                <w:bCs/>
                <w:sz w:val="20"/>
                <w:szCs w:val="20"/>
              </w:rPr>
            </w:pPr>
            <w:r w:rsidRPr="00D97747">
              <w:rPr>
                <w:bCs/>
                <w:sz w:val="20"/>
                <w:szCs w:val="20"/>
              </w:rPr>
              <w:t>4</w:t>
            </w:r>
          </w:p>
        </w:tc>
      </w:tr>
      <w:tr w:rsidR="00941A7A" w:rsidRPr="00D97747" w14:paraId="2E8032EE" w14:textId="77777777" w:rsidTr="002159D8">
        <w:tc>
          <w:tcPr>
            <w:tcW w:w="871" w:type="dxa"/>
            <w:vMerge w:val="restart"/>
            <w:shd w:val="clear" w:color="auto" w:fill="auto"/>
          </w:tcPr>
          <w:p w14:paraId="0B2722F7" w14:textId="77777777" w:rsidR="00941A7A" w:rsidRPr="00C27B98" w:rsidRDefault="00941A7A" w:rsidP="00080FF0">
            <w:pPr>
              <w:tabs>
                <w:tab w:val="left" w:pos="1276"/>
              </w:tabs>
              <w:jc w:val="center"/>
              <w:rPr>
                <w:sz w:val="20"/>
                <w:szCs w:val="20"/>
              </w:rPr>
            </w:pPr>
            <w:r w:rsidRPr="00C27B98">
              <w:rPr>
                <w:sz w:val="20"/>
                <w:szCs w:val="20"/>
              </w:rPr>
              <w:t>12</w:t>
            </w:r>
          </w:p>
        </w:tc>
        <w:tc>
          <w:tcPr>
            <w:tcW w:w="8050" w:type="dxa"/>
            <w:shd w:val="clear" w:color="auto" w:fill="auto"/>
          </w:tcPr>
          <w:p w14:paraId="77752540" w14:textId="6298282F" w:rsidR="00941A7A" w:rsidRPr="00D97747" w:rsidRDefault="00941A7A" w:rsidP="00080FF0">
            <w:pPr>
              <w:tabs>
                <w:tab w:val="left" w:pos="1276"/>
              </w:tabs>
              <w:rPr>
                <w:b/>
                <w:sz w:val="20"/>
                <w:szCs w:val="20"/>
              </w:rPr>
            </w:pPr>
            <w:r w:rsidRPr="00D97747">
              <w:rPr>
                <w:b/>
                <w:sz w:val="20"/>
                <w:szCs w:val="20"/>
              </w:rPr>
              <w:t>Л12.</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Выбор</w:t>
            </w:r>
            <w:proofErr w:type="gramEnd"/>
            <w:r w:rsidR="0023415F" w:rsidRPr="00D97747">
              <w:rPr>
                <w:noProof/>
                <w:sz w:val="20"/>
                <w:szCs w:val="20"/>
              </w:rPr>
              <w:t xml:space="preserve"> телекоммуникационной технологии для транспортной сети нового 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6422F453" w14:textId="2B61AEFF" w:rsidR="00941A7A" w:rsidRPr="00D97747" w:rsidRDefault="00EB319A" w:rsidP="00080FF0">
            <w:pPr>
              <w:tabs>
                <w:tab w:val="left" w:pos="1276"/>
              </w:tabs>
              <w:jc w:val="center"/>
              <w:rPr>
                <w:bCs/>
                <w:sz w:val="20"/>
                <w:szCs w:val="20"/>
              </w:rPr>
            </w:pPr>
            <w:r w:rsidRPr="00D97747">
              <w:rPr>
                <w:bCs/>
                <w:sz w:val="20"/>
                <w:szCs w:val="20"/>
              </w:rPr>
              <w:t>1</w:t>
            </w:r>
          </w:p>
        </w:tc>
        <w:tc>
          <w:tcPr>
            <w:tcW w:w="727" w:type="dxa"/>
            <w:shd w:val="clear" w:color="auto" w:fill="auto"/>
          </w:tcPr>
          <w:p w14:paraId="2C03F2A3" w14:textId="5D833C22"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05902FA1" w14:textId="77777777" w:rsidTr="002159D8">
        <w:tc>
          <w:tcPr>
            <w:tcW w:w="871" w:type="dxa"/>
            <w:vMerge/>
            <w:shd w:val="clear" w:color="auto" w:fill="auto"/>
          </w:tcPr>
          <w:p w14:paraId="072E9487" w14:textId="77777777" w:rsidR="00941A7A" w:rsidRPr="00C27B98" w:rsidRDefault="00941A7A" w:rsidP="00080FF0">
            <w:pPr>
              <w:tabs>
                <w:tab w:val="left" w:pos="1276"/>
              </w:tabs>
              <w:jc w:val="center"/>
              <w:rPr>
                <w:sz w:val="20"/>
                <w:szCs w:val="20"/>
              </w:rPr>
            </w:pPr>
          </w:p>
        </w:tc>
        <w:tc>
          <w:tcPr>
            <w:tcW w:w="8050" w:type="dxa"/>
            <w:shd w:val="clear" w:color="auto" w:fill="auto"/>
          </w:tcPr>
          <w:p w14:paraId="2104BE23" w14:textId="7A690601" w:rsidR="00941A7A" w:rsidRPr="00D97747" w:rsidRDefault="00941A7A" w:rsidP="00080FF0">
            <w:pPr>
              <w:tabs>
                <w:tab w:val="left" w:pos="1276"/>
              </w:tabs>
              <w:rPr>
                <w:b/>
                <w:sz w:val="20"/>
                <w:szCs w:val="20"/>
              </w:rPr>
            </w:pPr>
            <w:r w:rsidRPr="00D97747">
              <w:rPr>
                <w:b/>
                <w:sz w:val="20"/>
                <w:szCs w:val="20"/>
              </w:rPr>
              <w:t>СЗ 12</w:t>
            </w:r>
            <w:r w:rsidRPr="00D97747">
              <w:rPr>
                <w:b/>
                <w:color w:val="000000" w:themeColor="text1"/>
                <w:sz w:val="20"/>
                <w:szCs w:val="20"/>
              </w:rPr>
              <w:t>.</w:t>
            </w:r>
            <w:r w:rsidRPr="00D97747">
              <w:rPr>
                <w:color w:val="000000" w:themeColor="text1"/>
                <w:sz w:val="20"/>
                <w:szCs w:val="20"/>
                <w:lang w:val="kk-KZ"/>
              </w:rPr>
              <w:t xml:space="preserve"> 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Организация</w:t>
            </w:r>
            <w:proofErr w:type="gramEnd"/>
            <w:r w:rsidR="00C27B98" w:rsidRPr="00D97747">
              <w:rPr>
                <w:noProof/>
                <w:sz w:val="20"/>
                <w:szCs w:val="20"/>
              </w:rPr>
              <w:t xml:space="preserve"> сети абонентского доступа</w:t>
            </w:r>
          </w:p>
        </w:tc>
        <w:tc>
          <w:tcPr>
            <w:tcW w:w="861" w:type="dxa"/>
            <w:shd w:val="clear" w:color="auto" w:fill="auto"/>
          </w:tcPr>
          <w:p w14:paraId="4DFEF5F1" w14:textId="0EA6D9D8" w:rsidR="00941A7A" w:rsidRPr="00D97747" w:rsidRDefault="00EB319A" w:rsidP="00080FF0">
            <w:pPr>
              <w:tabs>
                <w:tab w:val="left" w:pos="1276"/>
              </w:tabs>
              <w:jc w:val="center"/>
              <w:rPr>
                <w:bCs/>
                <w:sz w:val="20"/>
                <w:szCs w:val="20"/>
              </w:rPr>
            </w:pPr>
            <w:r w:rsidRPr="00D97747">
              <w:rPr>
                <w:bCs/>
                <w:sz w:val="20"/>
                <w:szCs w:val="20"/>
              </w:rPr>
              <w:t>1</w:t>
            </w:r>
          </w:p>
        </w:tc>
        <w:tc>
          <w:tcPr>
            <w:tcW w:w="727" w:type="dxa"/>
            <w:shd w:val="clear" w:color="auto" w:fill="auto"/>
          </w:tcPr>
          <w:p w14:paraId="492E055A" w14:textId="31FFDFC1"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2646B16F" w14:textId="77777777" w:rsidTr="002159D8">
        <w:tc>
          <w:tcPr>
            <w:tcW w:w="871" w:type="dxa"/>
            <w:vMerge/>
            <w:shd w:val="clear" w:color="auto" w:fill="auto"/>
          </w:tcPr>
          <w:p w14:paraId="7559C9F8" w14:textId="77777777" w:rsidR="00941A7A" w:rsidRPr="00C27B98" w:rsidRDefault="00941A7A" w:rsidP="00941A7A">
            <w:pPr>
              <w:tabs>
                <w:tab w:val="left" w:pos="1276"/>
              </w:tabs>
              <w:jc w:val="center"/>
              <w:rPr>
                <w:sz w:val="20"/>
                <w:szCs w:val="20"/>
              </w:rPr>
            </w:pPr>
          </w:p>
        </w:tc>
        <w:tc>
          <w:tcPr>
            <w:tcW w:w="8050" w:type="dxa"/>
            <w:shd w:val="clear" w:color="auto" w:fill="auto"/>
          </w:tcPr>
          <w:p w14:paraId="10A638AA" w14:textId="507002C3"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9F42A4" w:rsidRPr="00D97747">
              <w:rPr>
                <w:b/>
                <w:sz w:val="20"/>
                <w:szCs w:val="20"/>
                <w:lang w:val="kk-KZ"/>
              </w:rPr>
              <w:t>О</w:t>
            </w:r>
            <w:r w:rsidRPr="00D97747">
              <w:rPr>
                <w:b/>
                <w:sz w:val="20"/>
                <w:szCs w:val="20"/>
              </w:rPr>
              <w:t xml:space="preserve"> </w:t>
            </w:r>
            <w:r w:rsidR="003E3FCD" w:rsidRPr="00D97747">
              <w:rPr>
                <w:b/>
                <w:sz w:val="20"/>
                <w:szCs w:val="20"/>
              </w:rPr>
              <w:t>4</w:t>
            </w:r>
            <w:r w:rsidR="002C05CD" w:rsidRPr="00D97747">
              <w:rPr>
                <w:b/>
                <w:sz w:val="20"/>
                <w:szCs w:val="20"/>
              </w:rPr>
              <w:t>.</w:t>
            </w:r>
            <w:r w:rsidR="003E3FCD"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10, </w:t>
            </w:r>
            <w:r w:rsidR="003E3FCD" w:rsidRPr="00D97747">
              <w:rPr>
                <w:color w:val="000000" w:themeColor="text1"/>
                <w:sz w:val="20"/>
                <w:szCs w:val="20"/>
                <w:lang w:val="en-US"/>
              </w:rPr>
              <w:t>N</w:t>
            </w:r>
            <w:r w:rsidR="003E3FCD" w:rsidRPr="00D97747">
              <w:rPr>
                <w:color w:val="000000" w:themeColor="text1"/>
                <w:sz w:val="20"/>
                <w:szCs w:val="20"/>
              </w:rPr>
              <w:t xml:space="preserve">11, </w:t>
            </w:r>
            <w:r w:rsidR="003E3FCD" w:rsidRPr="00D97747">
              <w:rPr>
                <w:color w:val="000000" w:themeColor="text1"/>
                <w:sz w:val="20"/>
                <w:szCs w:val="20"/>
                <w:lang w:val="en-US"/>
              </w:rPr>
              <w:t>N</w:t>
            </w:r>
            <w:proofErr w:type="gramStart"/>
            <w:r w:rsidR="003E3FCD" w:rsidRPr="00D97747">
              <w:rPr>
                <w:color w:val="000000" w:themeColor="text1"/>
                <w:sz w:val="20"/>
                <w:szCs w:val="20"/>
              </w:rPr>
              <w:t>12 ,</w:t>
            </w:r>
            <w:proofErr w:type="gramEnd"/>
            <w:r w:rsidR="003E3FCD" w:rsidRPr="00D97747">
              <w:rPr>
                <w:color w:val="000000" w:themeColor="text1"/>
                <w:sz w:val="20"/>
                <w:szCs w:val="20"/>
              </w:rPr>
              <w:t xml:space="preserve">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7507FE1" w14:textId="3367D561" w:rsidR="00941A7A" w:rsidRPr="00D97747" w:rsidRDefault="00EB319A" w:rsidP="00941A7A">
            <w:pPr>
              <w:tabs>
                <w:tab w:val="left" w:pos="1276"/>
              </w:tabs>
              <w:jc w:val="center"/>
              <w:rPr>
                <w:bCs/>
                <w:sz w:val="20"/>
                <w:szCs w:val="20"/>
              </w:rPr>
            </w:pPr>
            <w:r w:rsidRPr="00D97747">
              <w:rPr>
                <w:bCs/>
                <w:sz w:val="20"/>
                <w:szCs w:val="20"/>
              </w:rPr>
              <w:t>5</w:t>
            </w:r>
          </w:p>
        </w:tc>
      </w:tr>
      <w:tr w:rsidR="00941A7A" w:rsidRPr="00D97747" w14:paraId="1CEAD0C6" w14:textId="77777777" w:rsidTr="002159D8">
        <w:tc>
          <w:tcPr>
            <w:tcW w:w="871" w:type="dxa"/>
            <w:vMerge w:val="restart"/>
            <w:shd w:val="clear" w:color="auto" w:fill="auto"/>
          </w:tcPr>
          <w:p w14:paraId="3CE383D9" w14:textId="77777777" w:rsidR="00941A7A" w:rsidRPr="00C27B98" w:rsidRDefault="00941A7A" w:rsidP="00941A7A">
            <w:pPr>
              <w:tabs>
                <w:tab w:val="left" w:pos="1276"/>
              </w:tabs>
              <w:jc w:val="center"/>
              <w:rPr>
                <w:sz w:val="20"/>
                <w:szCs w:val="20"/>
              </w:rPr>
            </w:pPr>
            <w:r w:rsidRPr="00C27B98">
              <w:rPr>
                <w:sz w:val="20"/>
                <w:szCs w:val="20"/>
              </w:rPr>
              <w:t>13</w:t>
            </w:r>
          </w:p>
        </w:tc>
        <w:tc>
          <w:tcPr>
            <w:tcW w:w="8050" w:type="dxa"/>
            <w:shd w:val="clear" w:color="auto" w:fill="auto"/>
          </w:tcPr>
          <w:p w14:paraId="7F45FEE2" w14:textId="352C42EC"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13.</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Технология</w:t>
            </w:r>
            <w:proofErr w:type="gramEnd"/>
            <w:r w:rsidR="0023415F" w:rsidRPr="00D97747">
              <w:rPr>
                <w:noProof/>
                <w:sz w:val="20"/>
                <w:szCs w:val="20"/>
              </w:rPr>
              <w:t xml:space="preserve"> асинхронного метода переноса</w:t>
            </w:r>
          </w:p>
        </w:tc>
        <w:tc>
          <w:tcPr>
            <w:tcW w:w="861" w:type="dxa"/>
            <w:shd w:val="clear" w:color="auto" w:fill="auto"/>
          </w:tcPr>
          <w:p w14:paraId="3B502940" w14:textId="3171BADD"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0D4B4D8D" w14:textId="731A74D7"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96362AA" w14:textId="77777777" w:rsidTr="002159D8">
        <w:tc>
          <w:tcPr>
            <w:tcW w:w="871" w:type="dxa"/>
            <w:vMerge/>
            <w:shd w:val="clear" w:color="auto" w:fill="auto"/>
          </w:tcPr>
          <w:p w14:paraId="7757F865" w14:textId="77777777" w:rsidR="00941A7A" w:rsidRPr="00C27B98" w:rsidRDefault="00941A7A" w:rsidP="00941A7A">
            <w:pPr>
              <w:tabs>
                <w:tab w:val="left" w:pos="1276"/>
              </w:tabs>
              <w:jc w:val="center"/>
              <w:rPr>
                <w:sz w:val="20"/>
                <w:szCs w:val="20"/>
              </w:rPr>
            </w:pPr>
          </w:p>
        </w:tc>
        <w:tc>
          <w:tcPr>
            <w:tcW w:w="8050" w:type="dxa"/>
            <w:shd w:val="clear" w:color="auto" w:fill="auto"/>
          </w:tcPr>
          <w:p w14:paraId="04E12AF0" w14:textId="7E02010E" w:rsidR="00941A7A" w:rsidRPr="00D97747" w:rsidRDefault="00941A7A" w:rsidP="00941A7A">
            <w:pPr>
              <w:tabs>
                <w:tab w:val="left" w:pos="1276"/>
              </w:tabs>
              <w:rPr>
                <w:b/>
                <w:sz w:val="20"/>
                <w:szCs w:val="20"/>
              </w:rPr>
            </w:pPr>
            <w:r w:rsidRPr="00D97747">
              <w:rPr>
                <w:b/>
                <w:sz w:val="20"/>
                <w:szCs w:val="20"/>
              </w:rPr>
              <w:t>СЗ 13</w:t>
            </w:r>
            <w:r w:rsidRPr="00D97747">
              <w:rPr>
                <w:b/>
                <w:color w:val="000000" w:themeColor="text1"/>
                <w:sz w:val="20"/>
                <w:szCs w:val="20"/>
              </w:rPr>
              <w:t>.</w:t>
            </w:r>
            <w:r w:rsidRPr="00D97747">
              <w:rPr>
                <w:color w:val="000000" w:themeColor="text1"/>
                <w:sz w:val="20"/>
                <w:szCs w:val="20"/>
                <w:lang w:val="kk-KZ"/>
              </w:rPr>
              <w:t xml:space="preserve"> 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Расчет нагрузки, создаваемой пользователями мультисервисной сети</w:t>
            </w:r>
          </w:p>
        </w:tc>
        <w:tc>
          <w:tcPr>
            <w:tcW w:w="861" w:type="dxa"/>
            <w:shd w:val="clear" w:color="auto" w:fill="auto"/>
          </w:tcPr>
          <w:p w14:paraId="4D38F08F" w14:textId="59016406"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1C7180B5" w14:textId="25672734"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61BDEE2B" w14:textId="77777777" w:rsidTr="002159D8">
        <w:tc>
          <w:tcPr>
            <w:tcW w:w="871" w:type="dxa"/>
            <w:vMerge/>
            <w:shd w:val="clear" w:color="auto" w:fill="auto"/>
          </w:tcPr>
          <w:p w14:paraId="567FB8D3" w14:textId="77777777" w:rsidR="00941A7A" w:rsidRPr="00C27B98" w:rsidRDefault="00941A7A" w:rsidP="00941A7A">
            <w:pPr>
              <w:tabs>
                <w:tab w:val="left" w:pos="1276"/>
              </w:tabs>
              <w:jc w:val="center"/>
              <w:rPr>
                <w:sz w:val="20"/>
                <w:szCs w:val="20"/>
              </w:rPr>
            </w:pPr>
          </w:p>
        </w:tc>
        <w:tc>
          <w:tcPr>
            <w:tcW w:w="8050" w:type="dxa"/>
            <w:shd w:val="clear" w:color="auto" w:fill="auto"/>
          </w:tcPr>
          <w:p w14:paraId="7CE25C67" w14:textId="3198B29C"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6</w:t>
            </w:r>
            <w:r w:rsidRPr="00D97747">
              <w:rPr>
                <w:b/>
                <w:sz w:val="20"/>
                <w:szCs w:val="20"/>
              </w:rPr>
              <w:t xml:space="preserve">. </w:t>
            </w:r>
            <w:r w:rsidRPr="00D97747">
              <w:rPr>
                <w:sz w:val="20"/>
                <w:szCs w:val="20"/>
              </w:rPr>
              <w:t xml:space="preserve">Консультация по </w:t>
            </w:r>
            <w:r w:rsidR="00DE110F" w:rsidRPr="00D97747">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D97747"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D97747" w:rsidRDefault="00941A7A" w:rsidP="00941A7A">
            <w:pPr>
              <w:tabs>
                <w:tab w:val="left" w:pos="1276"/>
              </w:tabs>
              <w:jc w:val="center"/>
              <w:rPr>
                <w:bCs/>
                <w:sz w:val="20"/>
                <w:szCs w:val="20"/>
              </w:rPr>
            </w:pPr>
          </w:p>
        </w:tc>
      </w:tr>
      <w:tr w:rsidR="00941A7A" w:rsidRPr="00D97747" w14:paraId="46DF2DAD" w14:textId="77777777" w:rsidTr="002159D8">
        <w:tc>
          <w:tcPr>
            <w:tcW w:w="871" w:type="dxa"/>
            <w:vMerge w:val="restart"/>
            <w:shd w:val="clear" w:color="auto" w:fill="auto"/>
          </w:tcPr>
          <w:p w14:paraId="4E66E520" w14:textId="77777777" w:rsidR="00941A7A" w:rsidRPr="00C27B98" w:rsidRDefault="00941A7A" w:rsidP="00941A7A">
            <w:pPr>
              <w:tabs>
                <w:tab w:val="left" w:pos="1276"/>
              </w:tabs>
              <w:jc w:val="center"/>
              <w:rPr>
                <w:sz w:val="20"/>
                <w:szCs w:val="20"/>
              </w:rPr>
            </w:pPr>
            <w:r w:rsidRPr="00C27B98">
              <w:rPr>
                <w:sz w:val="20"/>
                <w:szCs w:val="20"/>
              </w:rPr>
              <w:t>14</w:t>
            </w:r>
          </w:p>
        </w:tc>
        <w:tc>
          <w:tcPr>
            <w:tcW w:w="8050" w:type="dxa"/>
            <w:shd w:val="clear" w:color="auto" w:fill="auto"/>
          </w:tcPr>
          <w:p w14:paraId="5C70DFFA" w14:textId="54A9E83A"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14.</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Основные</w:t>
            </w:r>
            <w:proofErr w:type="gramEnd"/>
            <w:r w:rsidR="0023415F" w:rsidRPr="00D97747">
              <w:rPr>
                <w:noProof/>
                <w:sz w:val="20"/>
                <w:szCs w:val="20"/>
              </w:rPr>
              <w:t xml:space="preserve"> сценарии перехода к </w:t>
            </w:r>
            <w:r w:rsidR="0023415F" w:rsidRPr="00D97747">
              <w:rPr>
                <w:noProof/>
                <w:sz w:val="20"/>
                <w:szCs w:val="20"/>
                <w:lang w:val="en-US"/>
              </w:rPr>
              <w:t>NGN</w:t>
            </w:r>
          </w:p>
        </w:tc>
        <w:tc>
          <w:tcPr>
            <w:tcW w:w="861" w:type="dxa"/>
            <w:shd w:val="clear" w:color="auto" w:fill="auto"/>
          </w:tcPr>
          <w:p w14:paraId="714D747A" w14:textId="0157B463"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37A536C" w14:textId="1CAFD9D0"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2B1777B" w14:textId="77777777" w:rsidTr="002159D8">
        <w:tc>
          <w:tcPr>
            <w:tcW w:w="871" w:type="dxa"/>
            <w:vMerge/>
            <w:shd w:val="clear" w:color="auto" w:fill="auto"/>
          </w:tcPr>
          <w:p w14:paraId="7AE81EB6" w14:textId="77777777" w:rsidR="00941A7A" w:rsidRPr="00C27B98" w:rsidRDefault="00941A7A" w:rsidP="00941A7A">
            <w:pPr>
              <w:tabs>
                <w:tab w:val="left" w:pos="1276"/>
              </w:tabs>
              <w:jc w:val="center"/>
              <w:rPr>
                <w:b/>
                <w:sz w:val="20"/>
                <w:szCs w:val="20"/>
              </w:rPr>
            </w:pPr>
          </w:p>
        </w:tc>
        <w:tc>
          <w:tcPr>
            <w:tcW w:w="8050" w:type="dxa"/>
            <w:shd w:val="clear" w:color="auto" w:fill="auto"/>
          </w:tcPr>
          <w:p w14:paraId="35EF164B" w14:textId="7FC2671D" w:rsidR="00941A7A" w:rsidRPr="00D97747" w:rsidRDefault="00941A7A" w:rsidP="00941A7A">
            <w:pPr>
              <w:tabs>
                <w:tab w:val="left" w:pos="1276"/>
              </w:tabs>
              <w:rPr>
                <w:b/>
                <w:sz w:val="20"/>
                <w:szCs w:val="20"/>
              </w:rPr>
            </w:pPr>
            <w:r w:rsidRPr="00D97747">
              <w:rPr>
                <w:b/>
                <w:sz w:val="20"/>
                <w:szCs w:val="20"/>
              </w:rPr>
              <w:t>СЗ 14.</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C27B98" w:rsidRPr="00D97747">
              <w:rPr>
                <w:noProof/>
                <w:sz w:val="20"/>
                <w:szCs w:val="20"/>
              </w:rPr>
              <w:t>Использование</w:t>
            </w:r>
            <w:proofErr w:type="gramEnd"/>
            <w:r w:rsidR="00C27B98" w:rsidRPr="00D97747">
              <w:rPr>
                <w:noProof/>
                <w:sz w:val="20"/>
                <w:szCs w:val="20"/>
              </w:rPr>
              <w:t xml:space="preserve"> оборудования отечественной фирмы ПРОТЕЙ</w:t>
            </w:r>
          </w:p>
        </w:tc>
        <w:tc>
          <w:tcPr>
            <w:tcW w:w="861" w:type="dxa"/>
            <w:shd w:val="clear" w:color="auto" w:fill="auto"/>
          </w:tcPr>
          <w:p w14:paraId="3036FD8F" w14:textId="2143BB9C"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8AA2746" w14:textId="3E8113BF"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7832860F" w14:textId="77777777" w:rsidTr="002159D8">
        <w:tc>
          <w:tcPr>
            <w:tcW w:w="871" w:type="dxa"/>
            <w:vMerge w:val="restart"/>
            <w:shd w:val="clear" w:color="auto" w:fill="auto"/>
          </w:tcPr>
          <w:p w14:paraId="0D01B8A4" w14:textId="77777777" w:rsidR="00941A7A" w:rsidRPr="00C27B98" w:rsidRDefault="00941A7A" w:rsidP="00941A7A">
            <w:pPr>
              <w:tabs>
                <w:tab w:val="left" w:pos="1276"/>
              </w:tabs>
              <w:jc w:val="center"/>
              <w:rPr>
                <w:bCs/>
                <w:sz w:val="20"/>
                <w:szCs w:val="20"/>
              </w:rPr>
            </w:pPr>
            <w:r w:rsidRPr="00C27B98">
              <w:rPr>
                <w:bCs/>
                <w:sz w:val="20"/>
                <w:szCs w:val="20"/>
              </w:rPr>
              <w:t>15</w:t>
            </w:r>
          </w:p>
        </w:tc>
        <w:tc>
          <w:tcPr>
            <w:tcW w:w="8050" w:type="dxa"/>
            <w:shd w:val="clear" w:color="auto" w:fill="auto"/>
          </w:tcPr>
          <w:p w14:paraId="16151EC2" w14:textId="120AFEC3"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15.</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Принципы</w:t>
            </w:r>
            <w:proofErr w:type="gramEnd"/>
            <w:r w:rsidR="0023415F" w:rsidRPr="00D97747">
              <w:rPr>
                <w:noProof/>
                <w:sz w:val="20"/>
                <w:szCs w:val="20"/>
              </w:rPr>
              <w:t xml:space="preserve"> управления трафиком в ядре транспортной сети нового 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4349AE46" w14:textId="78DF4DD4"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7CAF9D4D" w14:textId="29B9B275"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33DD53E" w14:textId="77777777" w:rsidTr="002159D8">
        <w:tc>
          <w:tcPr>
            <w:tcW w:w="871" w:type="dxa"/>
            <w:vMerge/>
            <w:shd w:val="clear" w:color="auto" w:fill="auto"/>
          </w:tcPr>
          <w:p w14:paraId="454DEDA7" w14:textId="77777777" w:rsidR="00941A7A" w:rsidRPr="00C27B98" w:rsidRDefault="00941A7A" w:rsidP="00941A7A">
            <w:pPr>
              <w:tabs>
                <w:tab w:val="left" w:pos="1276"/>
              </w:tabs>
              <w:jc w:val="center"/>
              <w:rPr>
                <w:b/>
                <w:sz w:val="20"/>
                <w:szCs w:val="20"/>
              </w:rPr>
            </w:pPr>
          </w:p>
        </w:tc>
        <w:tc>
          <w:tcPr>
            <w:tcW w:w="8050" w:type="dxa"/>
            <w:shd w:val="clear" w:color="auto" w:fill="auto"/>
          </w:tcPr>
          <w:p w14:paraId="59A2F16A" w14:textId="7E1C7D73" w:rsidR="00941A7A" w:rsidRPr="00D97747" w:rsidRDefault="00941A7A" w:rsidP="00941A7A">
            <w:pPr>
              <w:tabs>
                <w:tab w:val="left" w:pos="1276"/>
              </w:tabs>
              <w:rPr>
                <w:b/>
                <w:sz w:val="20"/>
                <w:szCs w:val="20"/>
              </w:rPr>
            </w:pPr>
            <w:r w:rsidRPr="00D97747">
              <w:rPr>
                <w:b/>
                <w:sz w:val="20"/>
                <w:szCs w:val="20"/>
              </w:rPr>
              <w:t>СЗ 15.</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 xml:space="preserve">Использование оборудования фирмы </w:t>
            </w:r>
            <w:r w:rsidR="00C27B98" w:rsidRPr="00D97747">
              <w:rPr>
                <w:noProof/>
                <w:sz w:val="20"/>
                <w:szCs w:val="20"/>
                <w:lang w:val="en-US"/>
              </w:rPr>
              <w:t>Huawei</w:t>
            </w:r>
            <w:r w:rsidR="00C27B98" w:rsidRPr="00D97747">
              <w:rPr>
                <w:noProof/>
                <w:sz w:val="20"/>
                <w:szCs w:val="20"/>
              </w:rPr>
              <w:t xml:space="preserve"> </w:t>
            </w:r>
            <w:r w:rsidR="00C27B98" w:rsidRPr="00D97747">
              <w:rPr>
                <w:noProof/>
                <w:sz w:val="20"/>
                <w:szCs w:val="20"/>
                <w:lang w:val="en-US"/>
              </w:rPr>
              <w:t>Technologies</w:t>
            </w:r>
            <w:r w:rsidR="00C27B98" w:rsidRPr="00D97747">
              <w:rPr>
                <w:noProof/>
                <w:sz w:val="20"/>
                <w:szCs w:val="20"/>
              </w:rPr>
              <w:t xml:space="preserve"> (КНР)</w:t>
            </w:r>
          </w:p>
        </w:tc>
        <w:tc>
          <w:tcPr>
            <w:tcW w:w="861" w:type="dxa"/>
            <w:shd w:val="clear" w:color="auto" w:fill="auto"/>
          </w:tcPr>
          <w:p w14:paraId="5B144FDD" w14:textId="53FFF078"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548C1C1" w14:textId="1CB90DC1" w:rsidR="00941A7A" w:rsidRPr="00D97747" w:rsidRDefault="00EB319A" w:rsidP="00941A7A">
            <w:pPr>
              <w:tabs>
                <w:tab w:val="left" w:pos="1276"/>
              </w:tabs>
              <w:jc w:val="center"/>
              <w:rPr>
                <w:bCs/>
                <w:sz w:val="20"/>
                <w:szCs w:val="20"/>
              </w:rPr>
            </w:pPr>
            <w:r w:rsidRPr="00D97747">
              <w:rPr>
                <w:bCs/>
                <w:sz w:val="20"/>
                <w:szCs w:val="20"/>
              </w:rPr>
              <w:t>4</w:t>
            </w:r>
          </w:p>
        </w:tc>
      </w:tr>
      <w:tr w:rsidR="00DE110F" w:rsidRPr="00D97747" w14:paraId="723A24E4" w14:textId="77777777" w:rsidTr="002159D8">
        <w:tc>
          <w:tcPr>
            <w:tcW w:w="871" w:type="dxa"/>
            <w:vMerge/>
            <w:shd w:val="clear" w:color="auto" w:fill="auto"/>
          </w:tcPr>
          <w:p w14:paraId="30E5A309" w14:textId="77777777" w:rsidR="00DE110F" w:rsidRPr="00C27B98" w:rsidRDefault="00DE110F" w:rsidP="00941A7A">
            <w:pPr>
              <w:tabs>
                <w:tab w:val="left" w:pos="1276"/>
              </w:tabs>
              <w:jc w:val="center"/>
              <w:rPr>
                <w:b/>
                <w:sz w:val="20"/>
                <w:szCs w:val="20"/>
              </w:rPr>
            </w:pPr>
          </w:p>
        </w:tc>
        <w:tc>
          <w:tcPr>
            <w:tcW w:w="8050" w:type="dxa"/>
            <w:shd w:val="clear" w:color="auto" w:fill="auto"/>
          </w:tcPr>
          <w:p w14:paraId="74AC4F22" w14:textId="3A6BD4E6" w:rsidR="00DE110F" w:rsidRPr="00D97747" w:rsidRDefault="008F152B" w:rsidP="00941A7A">
            <w:pPr>
              <w:tabs>
                <w:tab w:val="left" w:pos="1276"/>
              </w:tabs>
              <w:rPr>
                <w:b/>
                <w:sz w:val="20"/>
                <w:szCs w:val="20"/>
              </w:rPr>
            </w:pPr>
            <w:r w:rsidRPr="00D97747">
              <w:rPr>
                <w:b/>
                <w:sz w:val="20"/>
                <w:szCs w:val="20"/>
              </w:rPr>
              <w:t xml:space="preserve">СРО 5.  </w:t>
            </w:r>
            <w:r w:rsidRPr="00D97747">
              <w:rPr>
                <w:bCs/>
                <w:color w:val="000000" w:themeColor="text1"/>
                <w:sz w:val="20"/>
                <w:szCs w:val="20"/>
              </w:rPr>
              <w:t>К</w:t>
            </w:r>
            <w:r w:rsidRPr="00D97747">
              <w:rPr>
                <w:color w:val="000000" w:themeColor="text1"/>
                <w:sz w:val="20"/>
                <w:szCs w:val="20"/>
              </w:rPr>
              <w:t xml:space="preserve">онтрольная работа – тест по пройденной программе Лекции </w:t>
            </w:r>
            <w:r w:rsidRPr="00D97747">
              <w:rPr>
                <w:color w:val="000000" w:themeColor="text1"/>
                <w:sz w:val="20"/>
                <w:szCs w:val="20"/>
                <w:lang w:val="en-US"/>
              </w:rPr>
              <w:t>N</w:t>
            </w:r>
            <w:r w:rsidRPr="00D97747">
              <w:rPr>
                <w:color w:val="000000" w:themeColor="text1"/>
                <w:sz w:val="20"/>
                <w:szCs w:val="20"/>
              </w:rPr>
              <w:t xml:space="preserve">13, </w:t>
            </w:r>
            <w:r w:rsidRPr="00D97747">
              <w:rPr>
                <w:color w:val="000000" w:themeColor="text1"/>
                <w:sz w:val="20"/>
                <w:szCs w:val="20"/>
                <w:lang w:val="en-US"/>
              </w:rPr>
              <w:t>N</w:t>
            </w:r>
            <w:r w:rsidRPr="00D97747">
              <w:rPr>
                <w:color w:val="000000" w:themeColor="text1"/>
                <w:sz w:val="20"/>
                <w:szCs w:val="20"/>
              </w:rPr>
              <w:t xml:space="preserve">14, </w:t>
            </w:r>
            <w:r w:rsidRPr="00D97747">
              <w:rPr>
                <w:color w:val="000000" w:themeColor="text1"/>
                <w:sz w:val="20"/>
                <w:szCs w:val="20"/>
                <w:lang w:val="en-US"/>
              </w:rPr>
              <w:t>N</w:t>
            </w:r>
            <w:proofErr w:type="gramStart"/>
            <w:r w:rsidRPr="00D97747">
              <w:rPr>
                <w:color w:val="000000" w:themeColor="text1"/>
                <w:sz w:val="20"/>
                <w:szCs w:val="20"/>
              </w:rPr>
              <w:t>15 ,</w:t>
            </w:r>
            <w:proofErr w:type="gramEnd"/>
            <w:r w:rsidRPr="00D97747">
              <w:rPr>
                <w:color w:val="000000" w:themeColor="text1"/>
                <w:sz w:val="20"/>
                <w:szCs w:val="20"/>
              </w:rPr>
              <w:t xml:space="preserve"> Оценивается 15-20</w:t>
            </w:r>
            <w:r w:rsidRPr="00D97747">
              <w:rPr>
                <w:b/>
                <w:bCs/>
                <w:color w:val="000000" w:themeColor="text1"/>
                <w:sz w:val="20"/>
                <w:szCs w:val="20"/>
              </w:rPr>
              <w:t xml:space="preserve"> </w:t>
            </w:r>
            <w:r w:rsidRPr="00D97747">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5F69A05E" w14:textId="0575ADE5" w:rsidR="00DE110F" w:rsidRPr="00D97747" w:rsidRDefault="00EB319A" w:rsidP="00941A7A">
            <w:pPr>
              <w:tabs>
                <w:tab w:val="left" w:pos="1276"/>
              </w:tabs>
              <w:jc w:val="center"/>
              <w:rPr>
                <w:bCs/>
                <w:sz w:val="20"/>
                <w:szCs w:val="20"/>
              </w:rPr>
            </w:pPr>
            <w:r w:rsidRPr="00D97747">
              <w:rPr>
                <w:bCs/>
                <w:sz w:val="20"/>
                <w:szCs w:val="20"/>
              </w:rPr>
              <w:t>5</w:t>
            </w:r>
          </w:p>
        </w:tc>
      </w:tr>
      <w:tr w:rsidR="008F152B" w:rsidRPr="00D97747" w14:paraId="569E5CDD" w14:textId="77777777" w:rsidTr="002159D8">
        <w:tc>
          <w:tcPr>
            <w:tcW w:w="871" w:type="dxa"/>
            <w:vMerge/>
            <w:shd w:val="clear" w:color="auto" w:fill="auto"/>
          </w:tcPr>
          <w:p w14:paraId="623315CE" w14:textId="77777777" w:rsidR="008F152B" w:rsidRPr="00C27B98" w:rsidRDefault="008F152B" w:rsidP="008F152B">
            <w:pPr>
              <w:tabs>
                <w:tab w:val="left" w:pos="1276"/>
              </w:tabs>
              <w:jc w:val="center"/>
              <w:rPr>
                <w:b/>
                <w:sz w:val="20"/>
                <w:szCs w:val="20"/>
              </w:rPr>
            </w:pPr>
          </w:p>
        </w:tc>
        <w:tc>
          <w:tcPr>
            <w:tcW w:w="8050" w:type="dxa"/>
            <w:shd w:val="clear" w:color="auto" w:fill="auto"/>
          </w:tcPr>
          <w:p w14:paraId="5CD87A7E" w14:textId="28369713" w:rsidR="008F152B" w:rsidRPr="00D97747" w:rsidRDefault="008F152B" w:rsidP="008F152B">
            <w:pPr>
              <w:tabs>
                <w:tab w:val="left" w:pos="1276"/>
              </w:tabs>
              <w:rPr>
                <w:b/>
                <w:sz w:val="20"/>
                <w:szCs w:val="20"/>
              </w:rPr>
            </w:pPr>
            <w:r w:rsidRPr="00D97747">
              <w:rPr>
                <w:b/>
                <w:sz w:val="20"/>
                <w:szCs w:val="20"/>
              </w:rPr>
              <w:t>С</w:t>
            </w:r>
            <w:r w:rsidRPr="00D97747">
              <w:rPr>
                <w:b/>
                <w:sz w:val="20"/>
                <w:szCs w:val="20"/>
                <w:lang w:val="kk-KZ"/>
              </w:rPr>
              <w:t>РО</w:t>
            </w:r>
            <w:r w:rsidRPr="00D97747">
              <w:rPr>
                <w:b/>
                <w:sz w:val="20"/>
                <w:szCs w:val="20"/>
              </w:rPr>
              <w:t xml:space="preserve">П 7. </w:t>
            </w:r>
            <w:r w:rsidRPr="00D97747">
              <w:rPr>
                <w:sz w:val="20"/>
                <w:szCs w:val="20"/>
              </w:rPr>
              <w:t>Консультация по составлению</w:t>
            </w:r>
            <w:r w:rsidR="00D97747">
              <w:rPr>
                <w:sz w:val="20"/>
                <w:szCs w:val="20"/>
              </w:rPr>
              <w:t xml:space="preserve"> </w:t>
            </w:r>
            <w:r w:rsidR="00D97747" w:rsidRPr="00D97747">
              <w:rPr>
                <w:noProof/>
                <w:sz w:val="20"/>
                <w:szCs w:val="20"/>
              </w:rPr>
              <w:t>технологии для транспортной сети нового поколения (</w:t>
            </w:r>
            <w:r w:rsidR="00D97747" w:rsidRPr="00D97747">
              <w:rPr>
                <w:noProof/>
                <w:sz w:val="20"/>
                <w:szCs w:val="20"/>
                <w:lang w:val="en-US"/>
              </w:rPr>
              <w:t>NGN</w:t>
            </w:r>
            <w:r w:rsidR="00D97747" w:rsidRPr="00D97747">
              <w:rPr>
                <w:noProof/>
                <w:sz w:val="20"/>
                <w:szCs w:val="20"/>
              </w:rPr>
              <w:t>)</w:t>
            </w:r>
            <w:r w:rsidRPr="00D97747">
              <w:rPr>
                <w:sz w:val="20"/>
                <w:szCs w:val="20"/>
              </w:rPr>
              <w:t>.</w:t>
            </w:r>
          </w:p>
        </w:tc>
        <w:tc>
          <w:tcPr>
            <w:tcW w:w="861" w:type="dxa"/>
            <w:shd w:val="clear" w:color="auto" w:fill="auto"/>
          </w:tcPr>
          <w:p w14:paraId="77E01ADF" w14:textId="77777777" w:rsidR="008F152B" w:rsidRPr="00D97747" w:rsidRDefault="008F152B" w:rsidP="008F152B">
            <w:pPr>
              <w:tabs>
                <w:tab w:val="left" w:pos="1276"/>
              </w:tabs>
              <w:jc w:val="center"/>
              <w:rPr>
                <w:b/>
                <w:sz w:val="20"/>
                <w:szCs w:val="20"/>
              </w:rPr>
            </w:pPr>
          </w:p>
        </w:tc>
        <w:tc>
          <w:tcPr>
            <w:tcW w:w="727" w:type="dxa"/>
            <w:shd w:val="clear" w:color="auto" w:fill="auto"/>
          </w:tcPr>
          <w:p w14:paraId="6B73DAD0" w14:textId="40A19CD9" w:rsidR="008F152B" w:rsidRPr="00D97747" w:rsidRDefault="008F152B" w:rsidP="008F152B">
            <w:pPr>
              <w:tabs>
                <w:tab w:val="left" w:pos="1276"/>
              </w:tabs>
              <w:rPr>
                <w:b/>
                <w:sz w:val="20"/>
                <w:szCs w:val="20"/>
              </w:rPr>
            </w:pPr>
          </w:p>
        </w:tc>
      </w:tr>
      <w:tr w:rsidR="008F152B" w:rsidRPr="00D97747" w14:paraId="7BE267F2" w14:textId="77777777" w:rsidTr="00C72C62">
        <w:tc>
          <w:tcPr>
            <w:tcW w:w="9782" w:type="dxa"/>
            <w:gridSpan w:val="3"/>
          </w:tcPr>
          <w:p w14:paraId="7FC4D7E2" w14:textId="29E468E4" w:rsidR="008F152B" w:rsidRPr="00D97747" w:rsidRDefault="00EB319A" w:rsidP="008F152B">
            <w:pPr>
              <w:tabs>
                <w:tab w:val="left" w:pos="1276"/>
              </w:tabs>
              <w:rPr>
                <w:b/>
                <w:sz w:val="20"/>
                <w:szCs w:val="20"/>
              </w:rPr>
            </w:pPr>
            <w:r w:rsidRPr="00D97747">
              <w:rPr>
                <w:b/>
                <w:sz w:val="20"/>
                <w:szCs w:val="20"/>
                <w:lang w:val="kk-KZ"/>
              </w:rPr>
              <w:t xml:space="preserve">                                                                              </w:t>
            </w:r>
            <w:r w:rsidR="008F152B" w:rsidRPr="00D97747">
              <w:rPr>
                <w:b/>
                <w:sz w:val="20"/>
                <w:szCs w:val="20"/>
                <w:lang w:val="kk-KZ"/>
              </w:rPr>
              <w:t>Рубежный контроль 2</w:t>
            </w:r>
            <w:r w:rsidRPr="00D97747">
              <w:rPr>
                <w:b/>
                <w:sz w:val="20"/>
                <w:szCs w:val="20"/>
                <w:lang w:val="kk-KZ"/>
              </w:rPr>
              <w:t xml:space="preserve">                                                              70+30</w:t>
            </w:r>
          </w:p>
        </w:tc>
        <w:tc>
          <w:tcPr>
            <w:tcW w:w="727" w:type="dxa"/>
          </w:tcPr>
          <w:p w14:paraId="3D9AEF7D" w14:textId="7777777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1035FFB7" w14:textId="77777777" w:rsidTr="004F3CB8">
        <w:tc>
          <w:tcPr>
            <w:tcW w:w="9782" w:type="dxa"/>
            <w:gridSpan w:val="3"/>
            <w:shd w:val="clear" w:color="auto" w:fill="FFFFFF" w:themeFill="background1"/>
          </w:tcPr>
          <w:p w14:paraId="4D0C3304" w14:textId="2DCAE1F7" w:rsidR="008F152B" w:rsidRPr="00D97747" w:rsidRDefault="008F152B" w:rsidP="008F152B">
            <w:pPr>
              <w:tabs>
                <w:tab w:val="left" w:pos="1276"/>
              </w:tabs>
              <w:rPr>
                <w:b/>
                <w:sz w:val="20"/>
                <w:szCs w:val="20"/>
              </w:rPr>
            </w:pPr>
            <w:r w:rsidRPr="00D97747">
              <w:rPr>
                <w:b/>
                <w:sz w:val="20"/>
                <w:szCs w:val="20"/>
              </w:rPr>
              <w:t>Итоговый контроль (экзамен)</w:t>
            </w:r>
          </w:p>
        </w:tc>
        <w:tc>
          <w:tcPr>
            <w:tcW w:w="727" w:type="dxa"/>
            <w:shd w:val="clear" w:color="auto" w:fill="FFFFFF" w:themeFill="background1"/>
          </w:tcPr>
          <w:p w14:paraId="37BAB171" w14:textId="6631F2A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2C6BC3B7" w14:textId="77777777" w:rsidTr="004F3CB8">
        <w:tc>
          <w:tcPr>
            <w:tcW w:w="9782" w:type="dxa"/>
            <w:gridSpan w:val="3"/>
            <w:shd w:val="clear" w:color="auto" w:fill="FFFFFF" w:themeFill="background1"/>
          </w:tcPr>
          <w:p w14:paraId="2A32EB92" w14:textId="257E60F2" w:rsidR="008F152B" w:rsidRPr="00D97747" w:rsidRDefault="008F152B" w:rsidP="008F152B">
            <w:pPr>
              <w:tabs>
                <w:tab w:val="left" w:pos="1276"/>
              </w:tabs>
              <w:rPr>
                <w:b/>
                <w:sz w:val="20"/>
                <w:szCs w:val="20"/>
              </w:rPr>
            </w:pPr>
            <w:r w:rsidRPr="00D97747">
              <w:rPr>
                <w:b/>
                <w:sz w:val="20"/>
                <w:szCs w:val="20"/>
              </w:rPr>
              <w:t>ИТОГО за дисциплину</w:t>
            </w:r>
          </w:p>
        </w:tc>
        <w:tc>
          <w:tcPr>
            <w:tcW w:w="727" w:type="dxa"/>
            <w:shd w:val="clear" w:color="auto" w:fill="FFFFFF" w:themeFill="background1"/>
          </w:tcPr>
          <w:p w14:paraId="7E8416CD" w14:textId="46F6C861" w:rsidR="008F152B" w:rsidRPr="00D97747" w:rsidRDefault="008F152B" w:rsidP="008F152B">
            <w:pPr>
              <w:tabs>
                <w:tab w:val="left" w:pos="1276"/>
              </w:tabs>
              <w:jc w:val="center"/>
              <w:rPr>
                <w:b/>
                <w:sz w:val="20"/>
                <w:szCs w:val="20"/>
              </w:rPr>
            </w:pPr>
            <w:r w:rsidRPr="00D97747">
              <w:rPr>
                <w:b/>
                <w:sz w:val="20"/>
                <w:szCs w:val="20"/>
              </w:rPr>
              <w:t>100</w:t>
            </w:r>
          </w:p>
        </w:tc>
      </w:tr>
    </w:tbl>
    <w:p w14:paraId="6AA6D03D" w14:textId="77777777" w:rsidR="002E5277" w:rsidRPr="00C27B98"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bookmarkStart w:id="0" w:name="_Hlk144201656"/>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proofErr w:type="spellStart"/>
      <w:r w:rsidR="00183479" w:rsidRPr="00183479">
        <w:rPr>
          <w:b/>
          <w:bCs/>
          <w:sz w:val="20"/>
          <w:szCs w:val="20"/>
        </w:rPr>
        <w:t>Бейсен</w:t>
      </w:r>
      <w:proofErr w:type="spellEnd"/>
      <w:r w:rsidR="00183479" w:rsidRPr="00183479">
        <w:rPr>
          <w:b/>
          <w:bCs/>
          <w:sz w:val="20"/>
          <w:szCs w:val="20"/>
        </w:rPr>
        <w:t xml:space="preserve">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w:t>
      </w:r>
      <w:proofErr w:type="gramStart"/>
      <w:r w:rsidR="00183479">
        <w:rPr>
          <w:b/>
          <w:sz w:val="20"/>
          <w:szCs w:val="20"/>
        </w:rPr>
        <w:t>М.К.</w:t>
      </w:r>
      <w:proofErr w:type="gramEnd"/>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w:t>
      </w:r>
      <w:proofErr w:type="gramStart"/>
      <w:r w:rsidR="005E7456" w:rsidRPr="003F2DC5">
        <w:rPr>
          <w:b/>
          <w:sz w:val="20"/>
          <w:szCs w:val="20"/>
        </w:rPr>
        <w:t>_</w:t>
      </w:r>
      <w:r w:rsidR="00183479">
        <w:rPr>
          <w:b/>
          <w:sz w:val="20"/>
          <w:szCs w:val="20"/>
        </w:rPr>
        <w:t xml:space="preserve">  Байдельдинов</w:t>
      </w:r>
      <w:proofErr w:type="gramEnd"/>
      <w:r w:rsidR="00183479">
        <w:rPr>
          <w:b/>
          <w:sz w:val="20"/>
          <w:szCs w:val="20"/>
        </w:rPr>
        <w:t xml:space="preserve"> У.С.</w:t>
      </w:r>
    </w:p>
    <w:bookmarkEnd w:id="0"/>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1C4F190" w14:textId="77777777" w:rsidR="00632F49" w:rsidRPr="009126C0" w:rsidRDefault="00632F49" w:rsidP="00632F49">
      <w:pPr>
        <w:pStyle w:val="paragraph"/>
        <w:spacing w:before="0" w:beforeAutospacing="0" w:after="0" w:afterAutospacing="0"/>
        <w:jc w:val="center"/>
        <w:textAlignment w:val="baseline"/>
        <w:rPr>
          <w:sz w:val="20"/>
          <w:szCs w:val="20"/>
        </w:rPr>
      </w:pPr>
    </w:p>
    <w:sectPr w:rsidR="00632F49"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CF12" w14:textId="77777777" w:rsidR="00401D59" w:rsidRDefault="00401D59" w:rsidP="004C6A23">
      <w:r>
        <w:separator/>
      </w:r>
    </w:p>
  </w:endnote>
  <w:endnote w:type="continuationSeparator" w:id="0">
    <w:p w14:paraId="31FDDAE1" w14:textId="77777777" w:rsidR="00401D59" w:rsidRDefault="00401D59" w:rsidP="004C6A23">
      <w:r>
        <w:continuationSeparator/>
      </w:r>
    </w:p>
  </w:endnote>
  <w:endnote w:type="continuationNotice" w:id="1">
    <w:p w14:paraId="35209313" w14:textId="77777777" w:rsidR="00401D59" w:rsidRDefault="0040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AFE9" w14:textId="77777777" w:rsidR="00401D59" w:rsidRDefault="00401D59" w:rsidP="004C6A23">
      <w:r>
        <w:separator/>
      </w:r>
    </w:p>
  </w:footnote>
  <w:footnote w:type="continuationSeparator" w:id="0">
    <w:p w14:paraId="1926E080" w14:textId="77777777" w:rsidR="00401D59" w:rsidRDefault="00401D59" w:rsidP="004C6A23">
      <w:r>
        <w:continuationSeparator/>
      </w:r>
    </w:p>
  </w:footnote>
  <w:footnote w:type="continuationNotice" w:id="1">
    <w:p w14:paraId="474340C3" w14:textId="77777777" w:rsidR="00401D59" w:rsidRDefault="00401D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37595">
    <w:abstractNumId w:val="10"/>
  </w:num>
  <w:num w:numId="2" w16cid:durableId="1402170173">
    <w:abstractNumId w:val="6"/>
  </w:num>
  <w:num w:numId="3" w16cid:durableId="1555968939">
    <w:abstractNumId w:val="5"/>
  </w:num>
  <w:num w:numId="4" w16cid:durableId="986201388">
    <w:abstractNumId w:val="1"/>
  </w:num>
  <w:num w:numId="5" w16cid:durableId="310251460">
    <w:abstractNumId w:val="2"/>
  </w:num>
  <w:num w:numId="6" w16cid:durableId="571162136">
    <w:abstractNumId w:val="4"/>
  </w:num>
  <w:num w:numId="7" w16cid:durableId="877008248">
    <w:abstractNumId w:val="7"/>
  </w:num>
  <w:num w:numId="8" w16cid:durableId="975372936">
    <w:abstractNumId w:val="0"/>
  </w:num>
  <w:num w:numId="9" w16cid:durableId="137193188">
    <w:abstractNumId w:val="8"/>
  </w:num>
  <w:num w:numId="10" w16cid:durableId="559249590">
    <w:abstractNumId w:val="9"/>
  </w:num>
  <w:num w:numId="11" w16cid:durableId="133261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85EED"/>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EA"/>
    <w:rsid w:val="00163AFE"/>
    <w:rsid w:val="001640C9"/>
    <w:rsid w:val="001679E6"/>
    <w:rsid w:val="001704DD"/>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1F60D0"/>
    <w:rsid w:val="00200490"/>
    <w:rsid w:val="00203226"/>
    <w:rsid w:val="00206E46"/>
    <w:rsid w:val="00207EC4"/>
    <w:rsid w:val="002159D8"/>
    <w:rsid w:val="00216100"/>
    <w:rsid w:val="00216E16"/>
    <w:rsid w:val="00217211"/>
    <w:rsid w:val="0022258E"/>
    <w:rsid w:val="0022591E"/>
    <w:rsid w:val="00227CD1"/>
    <w:rsid w:val="00227FC8"/>
    <w:rsid w:val="00231489"/>
    <w:rsid w:val="0023415F"/>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54665"/>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4E9"/>
    <w:rsid w:val="00401A75"/>
    <w:rsid w:val="00401D59"/>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2EEC"/>
    <w:rsid w:val="0047613E"/>
    <w:rsid w:val="004768BB"/>
    <w:rsid w:val="004777C9"/>
    <w:rsid w:val="00480214"/>
    <w:rsid w:val="004807B2"/>
    <w:rsid w:val="0048242D"/>
    <w:rsid w:val="00487209"/>
    <w:rsid w:val="004873CC"/>
    <w:rsid w:val="00492A18"/>
    <w:rsid w:val="004947F8"/>
    <w:rsid w:val="00495679"/>
    <w:rsid w:val="0049675E"/>
    <w:rsid w:val="004A52AB"/>
    <w:rsid w:val="004A5FD5"/>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6593B"/>
    <w:rsid w:val="005700F1"/>
    <w:rsid w:val="005754DB"/>
    <w:rsid w:val="0057652E"/>
    <w:rsid w:val="0058724E"/>
    <w:rsid w:val="005876E0"/>
    <w:rsid w:val="00587717"/>
    <w:rsid w:val="00591BDF"/>
    <w:rsid w:val="00594242"/>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5F7574"/>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67B9C"/>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3DFF"/>
    <w:rsid w:val="00726A26"/>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4C2A"/>
    <w:rsid w:val="007A68F5"/>
    <w:rsid w:val="007B6A6C"/>
    <w:rsid w:val="007C220D"/>
    <w:rsid w:val="007C3AF9"/>
    <w:rsid w:val="007E0086"/>
    <w:rsid w:val="007E2188"/>
    <w:rsid w:val="007E2E2D"/>
    <w:rsid w:val="007E2E9C"/>
    <w:rsid w:val="007E354D"/>
    <w:rsid w:val="007E6FAD"/>
    <w:rsid w:val="007E78D3"/>
    <w:rsid w:val="007F34F2"/>
    <w:rsid w:val="007F4F36"/>
    <w:rsid w:val="007F6781"/>
    <w:rsid w:val="007F7CB0"/>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48E7"/>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57D"/>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3137"/>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540FE"/>
    <w:rsid w:val="00A60557"/>
    <w:rsid w:val="00A61135"/>
    <w:rsid w:val="00A615CB"/>
    <w:rsid w:val="00A64305"/>
    <w:rsid w:val="00A709E9"/>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1FCB"/>
    <w:rsid w:val="00C25D1C"/>
    <w:rsid w:val="00C27B98"/>
    <w:rsid w:val="00C323E6"/>
    <w:rsid w:val="00C41C08"/>
    <w:rsid w:val="00C43C0A"/>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22D2"/>
    <w:rsid w:val="00CD7587"/>
    <w:rsid w:val="00CE4CB0"/>
    <w:rsid w:val="00CE5FA3"/>
    <w:rsid w:val="00CE642C"/>
    <w:rsid w:val="00CF26E9"/>
    <w:rsid w:val="00D045E1"/>
    <w:rsid w:val="00D05162"/>
    <w:rsid w:val="00D07190"/>
    <w:rsid w:val="00D16061"/>
    <w:rsid w:val="00D202AD"/>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97747"/>
    <w:rsid w:val="00DA13F4"/>
    <w:rsid w:val="00DA2AF7"/>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70B9C"/>
    <w:rsid w:val="00E8154F"/>
    <w:rsid w:val="00E81CB3"/>
    <w:rsid w:val="00E83D4B"/>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56E"/>
    <w:rsid w:val="00EE6E75"/>
    <w:rsid w:val="00EF0873"/>
    <w:rsid w:val="00EF08C9"/>
    <w:rsid w:val="00EF2040"/>
    <w:rsid w:val="00EF5665"/>
    <w:rsid w:val="00F0368A"/>
    <w:rsid w:val="00F05A09"/>
    <w:rsid w:val="00F06902"/>
    <w:rsid w:val="00F07AED"/>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A31F8E9-D69E-48D3-823E-DDEFDE7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4C2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 w:type="character" w:customStyle="1" w:styleId="FontStyle37">
    <w:name w:val="Font Style37"/>
    <w:uiPriority w:val="99"/>
    <w:rsid w:val="0094757D"/>
    <w:rPr>
      <w:rFonts w:ascii="Times New Roman" w:hAnsi="Times New Roman" w:cs="Times New Roman"/>
      <w:sz w:val="24"/>
      <w:szCs w:val="24"/>
    </w:rPr>
  </w:style>
  <w:style w:type="character" w:customStyle="1" w:styleId="70">
    <w:name w:val="Заголовок 7 Знак"/>
    <w:basedOn w:val="a0"/>
    <w:link w:val="7"/>
    <w:uiPriority w:val="9"/>
    <w:semiHidden/>
    <w:rsid w:val="007A4C2A"/>
    <w:rPr>
      <w:rFonts w:asciiTheme="majorHAnsi" w:eastAsiaTheme="majorEastAsia" w:hAnsiTheme="majorHAnsi" w:cstheme="majorBidi"/>
      <w:i/>
      <w:iCs/>
      <w:color w:val="243F60" w:themeColor="accent1" w:themeShade="7F"/>
    </w:rPr>
  </w:style>
  <w:style w:type="character" w:customStyle="1" w:styleId="FontStyle36">
    <w:name w:val="Font Style36"/>
    <w:uiPriority w:val="99"/>
    <w:rsid w:val="007A4C2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2801</Words>
  <Characters>15971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Уакаскан Байдельдинов</cp:lastModifiedBy>
  <cp:revision>4</cp:revision>
  <cp:lastPrinted>2023-06-26T06:38:00Z</cp:lastPrinted>
  <dcterms:created xsi:type="dcterms:W3CDTF">2023-09-24T06:31:00Z</dcterms:created>
  <dcterms:modified xsi:type="dcterms:W3CDTF">2023-09-26T10:15:00Z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